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6CCC" w14:textId="1895FB9F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BC5079">
        <w:rPr>
          <w:rFonts w:ascii="Book Antiqua" w:eastAsia="Calibri" w:hAnsi="Book Antiqua" w:cs="Arial"/>
          <w:b/>
          <w:i/>
          <w:sz w:val="22"/>
          <w:szCs w:val="22"/>
        </w:rPr>
        <w:t>1</w:t>
      </w:r>
      <w:r w:rsidR="00E17FC2">
        <w:rPr>
          <w:rFonts w:ascii="Book Antiqua" w:eastAsia="Calibri" w:hAnsi="Book Antiqua" w:cs="Arial"/>
          <w:b/>
          <w:i/>
          <w:sz w:val="22"/>
          <w:szCs w:val="22"/>
        </w:rPr>
        <w:t>9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126AB0CB" w14:textId="15EE8BBE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E17FC2">
        <w:rPr>
          <w:rFonts w:ascii="Book Antiqua" w:eastAsia="Calibri" w:hAnsi="Book Antiqua" w:cs="Arial"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E17FC2">
        <w:rPr>
          <w:rFonts w:ascii="Book Antiqua" w:eastAsia="Calibri" w:hAnsi="Book Antiqua" w:cs="Arial"/>
          <w:i/>
          <w:sz w:val="22"/>
          <w:szCs w:val="22"/>
        </w:rPr>
        <w:t>septiembre</w:t>
      </w:r>
      <w:r w:rsidR="00B6172F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 202</w:t>
      </w:r>
      <w:r w:rsidR="00F04318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0C0168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4D6B5924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0C0168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E17FC2">
        <w:rPr>
          <w:rFonts w:ascii="Book Antiqua" w:eastAsia="Calibri" w:hAnsi="Book Antiqua" w:cs="Arial"/>
          <w:i/>
          <w:sz w:val="22"/>
          <w:szCs w:val="22"/>
        </w:rPr>
        <w:t>agosto</w:t>
      </w:r>
      <w:r w:rsidR="007A6C6B" w:rsidRPr="000C016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0C0168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>el</w:t>
      </w:r>
      <w:r w:rsidR="000C0168" w:rsidRPr="000C0168">
        <w:rPr>
          <w:rFonts w:ascii="Book Antiqua" w:hAnsi="Book Antiqua" w:cs="Arial"/>
          <w:i/>
          <w:sz w:val="22"/>
          <w:szCs w:val="22"/>
        </w:rPr>
        <w:t xml:space="preserve"> 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bookmarkEnd w:id="2"/>
    <w:p w14:paraId="2F47FC3A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77A41C73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0C0168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336ABF2" w14:textId="77777777" w:rsidR="00CB791D" w:rsidRDefault="00CB791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436F592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DA092F2" w:rsidR="00B802BD" w:rsidRPr="007A6C6B" w:rsidRDefault="00971EBF" w:rsidP="007A6C6B">
      <w:pPr>
        <w:jc w:val="right"/>
        <w:rPr>
          <w:rFonts w:eastAsia="Calibri"/>
          <w:sz w:val="22"/>
          <w:szCs w:val="22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71BE26F4" w14:textId="40E32F9C" w:rsidR="007A6C6B" w:rsidRPr="007A6C6B" w:rsidRDefault="00C8149D" w:rsidP="00B802B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66FEAFF1" w14:textId="66806FA2" w:rsidR="00B802BD" w:rsidRDefault="00B802BD" w:rsidP="00B802B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36D2CDAD" w14:textId="77777777" w:rsidR="00A91011" w:rsidRDefault="00A91011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1949E969" w:rsidR="002815F2" w:rsidRPr="002815F2" w:rsidRDefault="00C8149D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</w:t>
      </w:r>
      <w:r w:rsidR="00CB791D">
        <w:rPr>
          <w:rFonts w:ascii="Book Antiqua" w:eastAsia="Calibri" w:hAnsi="Book Antiqua" w:cs="Arial"/>
          <w:i/>
          <w:sz w:val="14"/>
          <w:szCs w:val="14"/>
        </w:rPr>
        <w:t>/sm</w:t>
      </w:r>
    </w:p>
    <w:p w14:paraId="64FEC58F" w14:textId="0B1A4157" w:rsidR="00A56FBF" w:rsidRDefault="002815F2" w:rsidP="00563BA8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09496DA4" w14:textId="77777777" w:rsidR="002801D8" w:rsidRDefault="002801D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5658A2D" w14:textId="46C954D6" w:rsidR="000C0168" w:rsidRDefault="000C0168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34C87760" w14:textId="09986B5B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4353D8B8" w14:textId="77777777" w:rsidR="00A05749" w:rsidRDefault="00A05749" w:rsidP="00563BA8">
      <w:pPr>
        <w:rPr>
          <w:rFonts w:ascii="Book Antiqua" w:eastAsia="Calibri" w:hAnsi="Book Antiqua" w:cs="Arial"/>
          <w:i/>
          <w:sz w:val="14"/>
          <w:szCs w:val="14"/>
        </w:rPr>
      </w:pPr>
    </w:p>
    <w:p w14:paraId="6C7726EC" w14:textId="0448B670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lastRenderedPageBreak/>
        <w:t>Referencia: Oficio UIP-SEPREM/</w:t>
      </w:r>
      <w:r w:rsidR="00E17FC2">
        <w:rPr>
          <w:rFonts w:ascii="Book Antiqua" w:eastAsia="Calibri" w:hAnsi="Book Antiqua" w:cs="Arial"/>
          <w:b/>
          <w:i/>
          <w:sz w:val="22"/>
          <w:szCs w:val="22"/>
        </w:rPr>
        <w:t>20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B6172F">
        <w:rPr>
          <w:rFonts w:ascii="Book Antiqua" w:eastAsia="Calibri" w:hAnsi="Book Antiqua" w:cs="Arial"/>
          <w:b/>
          <w:i/>
          <w:sz w:val="22"/>
          <w:szCs w:val="22"/>
        </w:rPr>
        <w:t>3</w:t>
      </w:r>
    </w:p>
    <w:p w14:paraId="321D184F" w14:textId="47E733EF" w:rsidR="00CD2D89" w:rsidRPr="00A94027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Guatemala, </w:t>
      </w:r>
      <w:r w:rsidR="00BC5079">
        <w:rPr>
          <w:rFonts w:ascii="Book Antiqua" w:eastAsia="Calibri" w:hAnsi="Book Antiqua" w:cs="Arial"/>
          <w:i/>
          <w:sz w:val="22"/>
          <w:szCs w:val="22"/>
        </w:rPr>
        <w:t>0</w:t>
      </w:r>
      <w:r w:rsidR="00E17FC2">
        <w:rPr>
          <w:rFonts w:ascii="Book Antiqua" w:eastAsia="Calibri" w:hAnsi="Book Antiqua" w:cs="Arial"/>
          <w:i/>
          <w:sz w:val="22"/>
          <w:szCs w:val="22"/>
        </w:rPr>
        <w:t>6</w:t>
      </w:r>
      <w:r>
        <w:rPr>
          <w:rFonts w:ascii="Book Antiqua" w:eastAsia="Calibri" w:hAnsi="Book Antiqua" w:cs="Arial"/>
          <w:i/>
          <w:sz w:val="22"/>
          <w:szCs w:val="22"/>
        </w:rPr>
        <w:t xml:space="preserve"> de</w:t>
      </w:r>
      <w:r w:rsidR="00BB2298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E17FC2">
        <w:rPr>
          <w:rFonts w:ascii="Book Antiqua" w:eastAsia="Calibri" w:hAnsi="Book Antiqua" w:cs="Arial"/>
          <w:i/>
          <w:sz w:val="22"/>
          <w:szCs w:val="22"/>
        </w:rPr>
        <w:t>septiembre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B6172F">
        <w:rPr>
          <w:rFonts w:ascii="Book Antiqua" w:eastAsia="Calibri" w:hAnsi="Book Antiqua" w:cs="Arial"/>
          <w:i/>
          <w:sz w:val="22"/>
          <w:szCs w:val="22"/>
        </w:rPr>
        <w:t>3</w:t>
      </w:r>
    </w:p>
    <w:p w14:paraId="213A49D2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542EBCD4" w14:textId="77777777" w:rsidR="00CD2D89" w:rsidRPr="00971EBF" w:rsidRDefault="00CD2D89" w:rsidP="00CD2D89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200EEC0E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7782A328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69BA4012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2938ED33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07F07E45" w14:textId="77777777" w:rsidR="00CD2D89" w:rsidRPr="00971EBF" w:rsidRDefault="00CD2D89" w:rsidP="00CD2D89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028CE25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28793A4F" w14:textId="77777777" w:rsidR="00CD2D89" w:rsidRPr="00971EBF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4DBEAC82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26ECDFD4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6853915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68FCBCAE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325DB347" w14:textId="527E4DE7" w:rsidR="00A91011" w:rsidRPr="000C0168" w:rsidRDefault="00CB791D" w:rsidP="00A91011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E17FC2">
        <w:rPr>
          <w:rFonts w:ascii="Book Antiqua" w:eastAsia="Calibri" w:hAnsi="Book Antiqua" w:cs="Arial"/>
          <w:i/>
          <w:sz w:val="22"/>
          <w:szCs w:val="22"/>
        </w:rPr>
        <w:t>agosto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F20EA6">
        <w:rPr>
          <w:rFonts w:ascii="Book Antiqua" w:eastAsia="Calibri" w:hAnsi="Book Antiqua" w:cs="Arial"/>
          <w:i/>
          <w:sz w:val="22"/>
          <w:szCs w:val="22"/>
        </w:rPr>
        <w:t>3</w:t>
      </w:r>
      <w:r w:rsidRPr="000C0168">
        <w:rPr>
          <w:rFonts w:ascii="Book Antiqua" w:eastAsia="Calibri" w:hAnsi="Book Antiqua" w:cs="Arial"/>
          <w:i/>
          <w:sz w:val="22"/>
          <w:szCs w:val="22"/>
        </w:rPr>
        <w:t xml:space="preserve">, relativa al detalle de arrendamiento de locales para sedes de la Secretaría Presidencial de la Mujer; </w:t>
      </w:r>
      <w:r w:rsidR="002801D8">
        <w:rPr>
          <w:rFonts w:ascii="Book Antiqua" w:eastAsia="Calibri" w:hAnsi="Book Antiqua" w:cs="Arial"/>
          <w:i/>
          <w:sz w:val="22"/>
          <w:szCs w:val="22"/>
        </w:rPr>
        <w:t xml:space="preserve">el </w:t>
      </w:r>
      <w:r w:rsidRPr="000C0168">
        <w:rPr>
          <w:rFonts w:ascii="Book Antiqua" w:hAnsi="Book Antiqua" w:cs="Arial"/>
          <w:i/>
          <w:sz w:val="22"/>
          <w:szCs w:val="22"/>
        </w:rPr>
        <w:t>informe de avance físico y financiero de programas y proyectos financiados con recursos de cooperación</w:t>
      </w:r>
      <w:r w:rsidRPr="000C0168">
        <w:rPr>
          <w:rFonts w:ascii="Book Antiqua" w:eastAsia="Calibri" w:hAnsi="Book Antiqua" w:cs="Arial"/>
          <w:i/>
          <w:sz w:val="22"/>
          <w:szCs w:val="22"/>
        </w:rPr>
        <w:t>; y asesorías bajo renglón presupuestario 029, “otras remuneraciones de personal temporal”; respecto a las asesorías le informo que no se cuentan con contrataciones bajo este renglón presupuestario.</w:t>
      </w:r>
      <w:r w:rsidR="00A91011">
        <w:rPr>
          <w:rFonts w:ascii="Book Antiqua" w:eastAsia="Calibri" w:hAnsi="Book Antiqua" w:cs="Arial"/>
          <w:i/>
          <w:sz w:val="22"/>
          <w:szCs w:val="22"/>
        </w:rPr>
        <w:t xml:space="preserve"> </w:t>
      </w:r>
    </w:p>
    <w:p w14:paraId="01C50995" w14:textId="4FB37CD7" w:rsidR="00CB791D" w:rsidRPr="000C0168" w:rsidRDefault="00CB791D" w:rsidP="00CB791D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0C2E9046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71617A4F" w14:textId="77777777" w:rsidR="00CD2D89" w:rsidRPr="00A94027" w:rsidRDefault="00CD2D89" w:rsidP="00CD2D89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39E2155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2471A4CE" w14:textId="77777777" w:rsidR="00CD2D89" w:rsidRPr="00A94027" w:rsidRDefault="00CD2D89" w:rsidP="00CD2D89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1F84BA19" w14:textId="33C919F9" w:rsidR="00CB791D" w:rsidRPr="00A91011" w:rsidRDefault="00CD2D89" w:rsidP="00A91011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5A8588B6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0E39CCB2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5CB13655" w14:textId="77777777" w:rsidR="00A91011" w:rsidRDefault="00A91011" w:rsidP="007A6C6B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</w:p>
    <w:p w14:paraId="2A82B9E3" w14:textId="77777777" w:rsidR="00C8149D" w:rsidRPr="007A6C6B" w:rsidRDefault="00C8149D" w:rsidP="00C8149D">
      <w:pPr>
        <w:shd w:val="clear" w:color="auto" w:fill="FFFFFF"/>
        <w:jc w:val="right"/>
        <w:rPr>
          <w:rFonts w:ascii="Palatino Linotype" w:hAnsi="Palatino Linotype"/>
          <w:i/>
          <w:iCs/>
          <w:lang w:eastAsia="es-GT"/>
        </w:rPr>
      </w:pPr>
      <w:r>
        <w:rPr>
          <w:rFonts w:ascii="Palatino Linotype" w:hAnsi="Palatino Linotype"/>
          <w:i/>
          <w:iCs/>
          <w:lang w:eastAsia="es-GT"/>
        </w:rPr>
        <w:t>Ana Leticia Aguilar Theissen</w:t>
      </w:r>
    </w:p>
    <w:p w14:paraId="7422103B" w14:textId="77777777" w:rsidR="00C8149D" w:rsidRDefault="00C8149D" w:rsidP="00C8149D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Secretaria Presidencial de la Mujer</w:t>
      </w:r>
    </w:p>
    <w:p w14:paraId="227CE179" w14:textId="33E9C6F7" w:rsidR="00985DFF" w:rsidRDefault="00985DFF" w:rsidP="00985DFF">
      <w:pPr>
        <w:shd w:val="clear" w:color="auto" w:fill="FFFFFF"/>
        <w:jc w:val="right"/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</w:pPr>
    </w:p>
    <w:p w14:paraId="11CD15F8" w14:textId="45B51CD8" w:rsidR="00CD2D89" w:rsidRDefault="00CD2D89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938E6FF" w14:textId="77777777" w:rsidR="00CB791D" w:rsidRPr="00A56FBF" w:rsidRDefault="00CB791D" w:rsidP="00CD2D89">
      <w:pPr>
        <w:jc w:val="right"/>
        <w:rPr>
          <w:rFonts w:ascii="Book Antiqua" w:eastAsia="Calibri" w:hAnsi="Book Antiqua" w:cs="Arial"/>
          <w:b/>
          <w:i/>
          <w:sz w:val="32"/>
          <w:szCs w:val="20"/>
        </w:rPr>
      </w:pPr>
    </w:p>
    <w:p w14:paraId="03D0950E" w14:textId="77777777" w:rsidR="00CD2D89" w:rsidRPr="00971EBF" w:rsidRDefault="00CD2D89" w:rsidP="00CD2D89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3F2DFBC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77E26D8" w14:textId="77777777" w:rsidR="00CD2D89" w:rsidRPr="001E1276" w:rsidRDefault="00CD2D89" w:rsidP="00CD2D89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4DA51225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50B601F0" w14:textId="77777777" w:rsidR="00CD2D89" w:rsidRPr="00E652EA" w:rsidRDefault="00CD2D89" w:rsidP="00CD2D89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1752EA0" w14:textId="77777777" w:rsidR="00CD2D89" w:rsidRDefault="00CD2D89" w:rsidP="00CD2D89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378A932E" w14:textId="77777777" w:rsidR="00CD2D89" w:rsidRPr="00B9145B" w:rsidRDefault="00CD2D89" w:rsidP="00CD2D89">
      <w:pPr>
        <w:rPr>
          <w:rFonts w:ascii="Book Antiqua" w:eastAsia="Calibri" w:hAnsi="Book Antiqua" w:cs="Arial"/>
          <w:i/>
          <w:sz w:val="18"/>
          <w:szCs w:val="18"/>
        </w:rPr>
      </w:pPr>
    </w:p>
    <w:p w14:paraId="5A3D2AA5" w14:textId="7414AAEB" w:rsidR="00CD2D89" w:rsidRPr="00985DFF" w:rsidRDefault="00C8149D" w:rsidP="00CD2D89">
      <w:pPr>
        <w:rPr>
          <w:rFonts w:ascii="Book Antiqua" w:eastAsia="Calibri" w:hAnsi="Book Antiqua" w:cs="Arial"/>
          <w:i/>
          <w:sz w:val="14"/>
          <w:szCs w:val="14"/>
          <w:lang w:val="en-US"/>
        </w:rPr>
      </w:pPr>
      <w:r>
        <w:rPr>
          <w:rFonts w:ascii="Book Antiqua" w:eastAsia="Calibri" w:hAnsi="Book Antiqua" w:cs="Arial"/>
          <w:i/>
          <w:sz w:val="14"/>
          <w:szCs w:val="14"/>
          <w:lang w:val="en-US"/>
        </w:rPr>
        <w:t>ALAT</w:t>
      </w:r>
      <w:r w:rsidR="00CB791D"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/sm</w:t>
      </w:r>
    </w:p>
    <w:p w14:paraId="5D08C0C2" w14:textId="4C02B6BA" w:rsidR="00CC172C" w:rsidRPr="00985DFF" w:rsidRDefault="00CD2D89" w:rsidP="00CC172C">
      <w:pPr>
        <w:rPr>
          <w:b/>
          <w:bCs/>
          <w:lang w:val="en-US"/>
        </w:rPr>
      </w:pPr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C.c.: Arc</w:t>
      </w:r>
      <w:bookmarkStart w:id="6" w:name="RANGE!A1:I23"/>
      <w:bookmarkEnd w:id="6"/>
      <w:r w:rsidRPr="00985DFF">
        <w:rPr>
          <w:rFonts w:ascii="Book Antiqua" w:eastAsia="Calibri" w:hAnsi="Book Antiqua" w:cs="Arial"/>
          <w:i/>
          <w:sz w:val="14"/>
          <w:szCs w:val="14"/>
          <w:lang w:val="en-US"/>
        </w:rPr>
        <w:t>hivo</w:t>
      </w:r>
    </w:p>
    <w:p w14:paraId="35979F44" w14:textId="77777777" w:rsidR="00CC172C" w:rsidRPr="00985DFF" w:rsidRDefault="00CC172C" w:rsidP="00CC172C">
      <w:pPr>
        <w:rPr>
          <w:i/>
          <w:iCs/>
          <w:lang w:val="en-US"/>
        </w:rPr>
      </w:pPr>
    </w:p>
    <w:p w14:paraId="3D371F12" w14:textId="77777777" w:rsidR="00AF2150" w:rsidRPr="00985DFF" w:rsidRDefault="00AF2150" w:rsidP="00CB791D">
      <w:pPr>
        <w:pStyle w:val="Sinespaciado"/>
        <w:rPr>
          <w:sz w:val="14"/>
          <w:szCs w:val="1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01"/>
        <w:gridCol w:w="713"/>
        <w:gridCol w:w="1013"/>
        <w:gridCol w:w="575"/>
        <w:gridCol w:w="612"/>
        <w:gridCol w:w="714"/>
      </w:tblGrid>
      <w:tr w:rsidR="00BD2AB8" w:rsidRPr="00BD2AB8" w14:paraId="35F04E6A" w14:textId="77777777" w:rsidTr="00BD2AB8">
        <w:trPr>
          <w:trHeight w:val="300"/>
        </w:trPr>
        <w:tc>
          <w:tcPr>
            <w:tcW w:w="15444" w:type="dxa"/>
            <w:gridSpan w:val="2"/>
            <w:noWrap/>
            <w:hideMark/>
          </w:tcPr>
          <w:p w14:paraId="01194AB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SECRETARIA PRESIDENCIAL DE LA MUJER</w:t>
            </w:r>
          </w:p>
        </w:tc>
        <w:tc>
          <w:tcPr>
            <w:tcW w:w="2400" w:type="dxa"/>
            <w:noWrap/>
            <w:hideMark/>
          </w:tcPr>
          <w:p w14:paraId="42536B9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1552C93D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23FED824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02B6B2A6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</w:tr>
      <w:tr w:rsidR="00BD2AB8" w:rsidRPr="00BD2AB8" w14:paraId="3FF02805" w14:textId="77777777" w:rsidTr="00BD2AB8">
        <w:trPr>
          <w:trHeight w:val="300"/>
        </w:trPr>
        <w:tc>
          <w:tcPr>
            <w:tcW w:w="13868" w:type="dxa"/>
            <w:noWrap/>
            <w:hideMark/>
          </w:tcPr>
          <w:p w14:paraId="5EFD169E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DIRECCIÓN ADMINISTRATIVA</w:t>
            </w:r>
          </w:p>
        </w:tc>
        <w:tc>
          <w:tcPr>
            <w:tcW w:w="1576" w:type="dxa"/>
            <w:noWrap/>
            <w:hideMark/>
          </w:tcPr>
          <w:p w14:paraId="2E59A1A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400" w:type="dxa"/>
            <w:noWrap/>
            <w:hideMark/>
          </w:tcPr>
          <w:p w14:paraId="3F9AB5D1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2D3DF755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3D463AA4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4A447959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</w:tr>
      <w:tr w:rsidR="00BD2AB8" w:rsidRPr="00BD2AB8" w14:paraId="01105077" w14:textId="77777777" w:rsidTr="00BD2AB8">
        <w:trPr>
          <w:trHeight w:val="300"/>
        </w:trPr>
        <w:tc>
          <w:tcPr>
            <w:tcW w:w="13868" w:type="dxa"/>
            <w:noWrap/>
            <w:hideMark/>
          </w:tcPr>
          <w:p w14:paraId="7B3C15BD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Mes   Agosto  2023</w:t>
            </w:r>
          </w:p>
        </w:tc>
        <w:tc>
          <w:tcPr>
            <w:tcW w:w="1576" w:type="dxa"/>
            <w:noWrap/>
            <w:hideMark/>
          </w:tcPr>
          <w:p w14:paraId="4B1AF044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2400" w:type="dxa"/>
            <w:noWrap/>
            <w:hideMark/>
          </w:tcPr>
          <w:p w14:paraId="63803D3D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49BA338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07570714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30B73F9E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</w:tr>
      <w:tr w:rsidR="00BD2AB8" w:rsidRPr="00BD2AB8" w14:paraId="7F29B217" w14:textId="77777777" w:rsidTr="00BD2AB8">
        <w:trPr>
          <w:trHeight w:val="300"/>
        </w:trPr>
        <w:tc>
          <w:tcPr>
            <w:tcW w:w="15444" w:type="dxa"/>
            <w:gridSpan w:val="2"/>
            <w:noWrap/>
            <w:hideMark/>
          </w:tcPr>
          <w:p w14:paraId="69EBA451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Artículo 17 TER , LITERAL d) DEL DECRETO No. 101-97</w:t>
            </w:r>
          </w:p>
        </w:tc>
        <w:tc>
          <w:tcPr>
            <w:tcW w:w="2400" w:type="dxa"/>
            <w:noWrap/>
            <w:hideMark/>
          </w:tcPr>
          <w:p w14:paraId="100BB562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200" w:type="dxa"/>
            <w:noWrap/>
            <w:hideMark/>
          </w:tcPr>
          <w:p w14:paraId="2C3A3C81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300" w:type="dxa"/>
            <w:noWrap/>
            <w:hideMark/>
          </w:tcPr>
          <w:p w14:paraId="512FFAC7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38B47CEF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</w:tr>
      <w:tr w:rsidR="00BD2AB8" w:rsidRPr="00BD2AB8" w14:paraId="3BDFB130" w14:textId="77777777" w:rsidTr="00BD2AB8">
        <w:trPr>
          <w:trHeight w:val="555"/>
        </w:trPr>
        <w:tc>
          <w:tcPr>
            <w:tcW w:w="13868" w:type="dxa"/>
            <w:noWrap/>
            <w:hideMark/>
          </w:tcPr>
          <w:p w14:paraId="7DA21151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  <w:tc>
          <w:tcPr>
            <w:tcW w:w="5176" w:type="dxa"/>
            <w:gridSpan w:val="3"/>
            <w:noWrap/>
            <w:hideMark/>
          </w:tcPr>
          <w:p w14:paraId="4D7F3F18" w14:textId="77777777" w:rsidR="00BD2AB8" w:rsidRPr="00BD2AB8" w:rsidRDefault="00BD2AB8" w:rsidP="00BD2AB8">
            <w:pPr>
              <w:pStyle w:val="Sinespaciado"/>
              <w:rPr>
                <w:b/>
                <w:bCs/>
                <w:sz w:val="14"/>
                <w:szCs w:val="14"/>
              </w:rPr>
            </w:pPr>
            <w:r w:rsidRPr="00BD2AB8">
              <w:rPr>
                <w:b/>
                <w:bCs/>
                <w:sz w:val="14"/>
                <w:szCs w:val="14"/>
              </w:rPr>
              <w:t>PROGRAMACIONES DE ARRENDAMIENTOS DE EDIFICIOS</w:t>
            </w:r>
          </w:p>
        </w:tc>
        <w:tc>
          <w:tcPr>
            <w:tcW w:w="1300" w:type="dxa"/>
            <w:noWrap/>
            <w:hideMark/>
          </w:tcPr>
          <w:p w14:paraId="25A46080" w14:textId="77777777" w:rsidR="00BD2AB8" w:rsidRPr="00BD2AB8" w:rsidRDefault="00BD2AB8" w:rsidP="00BD2AB8">
            <w:pPr>
              <w:pStyle w:val="Sinespaciado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580" w:type="dxa"/>
            <w:noWrap/>
            <w:hideMark/>
          </w:tcPr>
          <w:p w14:paraId="2E16CDBE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</w:p>
        </w:tc>
      </w:tr>
      <w:tr w:rsidR="00BD2AB8" w:rsidRPr="00BD2AB8" w14:paraId="44EE60A7" w14:textId="77777777" w:rsidTr="00BD2AB8">
        <w:trPr>
          <w:trHeight w:val="480"/>
        </w:trPr>
        <w:tc>
          <w:tcPr>
            <w:tcW w:w="13868" w:type="dxa"/>
            <w:hideMark/>
          </w:tcPr>
          <w:p w14:paraId="0F9D5D00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SERVICIO</w:t>
            </w:r>
          </w:p>
        </w:tc>
        <w:tc>
          <w:tcPr>
            <w:tcW w:w="1576" w:type="dxa"/>
            <w:hideMark/>
          </w:tcPr>
          <w:p w14:paraId="23058552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PERIODO DE CONTRATACION</w:t>
            </w:r>
          </w:p>
        </w:tc>
        <w:tc>
          <w:tcPr>
            <w:tcW w:w="2400" w:type="dxa"/>
            <w:hideMark/>
          </w:tcPr>
          <w:p w14:paraId="25D856BC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PROVEEDOR</w:t>
            </w:r>
          </w:p>
        </w:tc>
        <w:tc>
          <w:tcPr>
            <w:tcW w:w="1200" w:type="dxa"/>
            <w:hideMark/>
          </w:tcPr>
          <w:p w14:paraId="778429C2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NIT</w:t>
            </w:r>
          </w:p>
        </w:tc>
        <w:tc>
          <w:tcPr>
            <w:tcW w:w="1300" w:type="dxa"/>
            <w:hideMark/>
          </w:tcPr>
          <w:p w14:paraId="2442F1E9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MONTO</w:t>
            </w:r>
          </w:p>
        </w:tc>
        <w:tc>
          <w:tcPr>
            <w:tcW w:w="1580" w:type="dxa"/>
            <w:hideMark/>
          </w:tcPr>
          <w:p w14:paraId="374749FE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DOCUMENTO DE RESPALDO</w:t>
            </w:r>
          </w:p>
        </w:tc>
      </w:tr>
      <w:tr w:rsidR="00BD2AB8" w:rsidRPr="00BD2AB8" w14:paraId="3277EB21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07FEB62C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para uso de las instalaciones de la Secretaría Presidencial de la Mujer, período 1/01/2023 al 31/12/2023, según Contrato  Administrativo No. DA 01-2023</w:t>
            </w:r>
          </w:p>
        </w:tc>
        <w:tc>
          <w:tcPr>
            <w:tcW w:w="1576" w:type="dxa"/>
            <w:hideMark/>
          </w:tcPr>
          <w:p w14:paraId="519F5EBF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400" w:type="dxa"/>
            <w:hideMark/>
          </w:tcPr>
          <w:p w14:paraId="6A029808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GYC SOCIEDAD ANONIMA</w:t>
            </w:r>
          </w:p>
        </w:tc>
        <w:tc>
          <w:tcPr>
            <w:tcW w:w="1200" w:type="dxa"/>
            <w:hideMark/>
          </w:tcPr>
          <w:p w14:paraId="008F5229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735126-7</w:t>
            </w:r>
          </w:p>
        </w:tc>
        <w:tc>
          <w:tcPr>
            <w:tcW w:w="1300" w:type="dxa"/>
            <w:hideMark/>
          </w:tcPr>
          <w:p w14:paraId="154FADEA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Q960,000.00</w:t>
            </w:r>
          </w:p>
        </w:tc>
        <w:tc>
          <w:tcPr>
            <w:tcW w:w="1580" w:type="dxa"/>
            <w:hideMark/>
          </w:tcPr>
          <w:p w14:paraId="2CCF9445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Contrato  Administrativo No. DA 01-2023</w:t>
            </w:r>
          </w:p>
        </w:tc>
      </w:tr>
      <w:tr w:rsidR="00BD2AB8" w:rsidRPr="00BD2AB8" w14:paraId="1E2DA1A9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3D841AD5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que funcione como bodega de la Secretaría Presidencial de la Mujer, período 1/01/2023 al 31/12/2023, según Contrato  Administrativo No. DA 02-2023</w:t>
            </w:r>
          </w:p>
        </w:tc>
        <w:tc>
          <w:tcPr>
            <w:tcW w:w="1576" w:type="dxa"/>
            <w:hideMark/>
          </w:tcPr>
          <w:p w14:paraId="1006244D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400" w:type="dxa"/>
            <w:hideMark/>
          </w:tcPr>
          <w:p w14:paraId="56AB61B5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CORPORACIÓN PENTAGONO ALMACENES, S.A.</w:t>
            </w:r>
          </w:p>
        </w:tc>
        <w:tc>
          <w:tcPr>
            <w:tcW w:w="1200" w:type="dxa"/>
            <w:hideMark/>
          </w:tcPr>
          <w:p w14:paraId="07D03E64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414995314-9</w:t>
            </w:r>
          </w:p>
        </w:tc>
        <w:tc>
          <w:tcPr>
            <w:tcW w:w="1300" w:type="dxa"/>
            <w:hideMark/>
          </w:tcPr>
          <w:p w14:paraId="5AF62970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Q313,254.00</w:t>
            </w:r>
          </w:p>
        </w:tc>
        <w:tc>
          <w:tcPr>
            <w:tcW w:w="1580" w:type="dxa"/>
            <w:hideMark/>
          </w:tcPr>
          <w:p w14:paraId="30A0A6D9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Contrato  Administrativo No. DA 01-2023</w:t>
            </w:r>
          </w:p>
        </w:tc>
      </w:tr>
      <w:tr w:rsidR="00BD2AB8" w:rsidRPr="00BD2AB8" w14:paraId="33F81FD2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579F872A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para la oficina de la sede departamental de Totonicapán, período  1/01/2023 al 31/12/2023, según Acta Administrativa No 3-2023</w:t>
            </w:r>
          </w:p>
        </w:tc>
        <w:tc>
          <w:tcPr>
            <w:tcW w:w="1576" w:type="dxa"/>
            <w:hideMark/>
          </w:tcPr>
          <w:p w14:paraId="1E114DFF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1/01/2023 al 31/12/2023</w:t>
            </w:r>
          </w:p>
        </w:tc>
        <w:tc>
          <w:tcPr>
            <w:tcW w:w="2400" w:type="dxa"/>
            <w:hideMark/>
          </w:tcPr>
          <w:p w14:paraId="18E9ED28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HERMINIA LEONOR GARCIA TZUL DE NORATO</w:t>
            </w:r>
          </w:p>
        </w:tc>
        <w:tc>
          <w:tcPr>
            <w:tcW w:w="1200" w:type="dxa"/>
            <w:noWrap/>
            <w:hideMark/>
          </w:tcPr>
          <w:p w14:paraId="613BCFE0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2935585-0</w:t>
            </w:r>
          </w:p>
        </w:tc>
        <w:tc>
          <w:tcPr>
            <w:tcW w:w="1300" w:type="dxa"/>
            <w:hideMark/>
          </w:tcPr>
          <w:p w14:paraId="4EA2B4FE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Q30,000.00</w:t>
            </w:r>
          </w:p>
        </w:tc>
        <w:tc>
          <w:tcPr>
            <w:tcW w:w="1580" w:type="dxa"/>
            <w:hideMark/>
          </w:tcPr>
          <w:p w14:paraId="53064E56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Acta Administrativa No. 3-2023</w:t>
            </w:r>
          </w:p>
        </w:tc>
      </w:tr>
      <w:tr w:rsidR="00BD2AB8" w:rsidRPr="00BD2AB8" w14:paraId="6B160E0E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50E98851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para la oficina de la sede departamental de San Marcos , período del 20 de marzo al 31 de diciembre 2023, según Acta Administrativa No 13-2023</w:t>
            </w:r>
          </w:p>
        </w:tc>
        <w:tc>
          <w:tcPr>
            <w:tcW w:w="1576" w:type="dxa"/>
            <w:hideMark/>
          </w:tcPr>
          <w:p w14:paraId="2A1F5AC7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20/03/2023 al 31/12/2023</w:t>
            </w:r>
          </w:p>
        </w:tc>
        <w:tc>
          <w:tcPr>
            <w:tcW w:w="2400" w:type="dxa"/>
            <w:hideMark/>
          </w:tcPr>
          <w:p w14:paraId="0FEA457C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LUCRECIA RUBÍ MENALDO SANCHEZ DE DE LA VEGA</w:t>
            </w:r>
          </w:p>
        </w:tc>
        <w:tc>
          <w:tcPr>
            <w:tcW w:w="1200" w:type="dxa"/>
            <w:noWrap/>
            <w:hideMark/>
          </w:tcPr>
          <w:p w14:paraId="29785A9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745172-5</w:t>
            </w:r>
          </w:p>
        </w:tc>
        <w:tc>
          <w:tcPr>
            <w:tcW w:w="1300" w:type="dxa"/>
            <w:hideMark/>
          </w:tcPr>
          <w:p w14:paraId="0937798B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Q23,750.00</w:t>
            </w:r>
          </w:p>
        </w:tc>
        <w:tc>
          <w:tcPr>
            <w:tcW w:w="1580" w:type="dxa"/>
            <w:hideMark/>
          </w:tcPr>
          <w:p w14:paraId="303E8F8E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Acta Administrativa No. 13-2023</w:t>
            </w:r>
          </w:p>
        </w:tc>
      </w:tr>
      <w:tr w:rsidR="00BD2AB8" w:rsidRPr="00BD2AB8" w14:paraId="7ABF55C9" w14:textId="77777777" w:rsidTr="00BD2AB8">
        <w:trPr>
          <w:trHeight w:val="1575"/>
        </w:trPr>
        <w:tc>
          <w:tcPr>
            <w:tcW w:w="13868" w:type="dxa"/>
            <w:noWrap/>
            <w:hideMark/>
          </w:tcPr>
          <w:p w14:paraId="4826164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para la oficina de la sede del municipio de Mazatenango, departamento de Suchitepéquez , período del 17 de abril al 31 de diciembre 2023, según Acta Administrativa No 21-2023</w:t>
            </w:r>
          </w:p>
        </w:tc>
        <w:tc>
          <w:tcPr>
            <w:tcW w:w="1576" w:type="dxa"/>
            <w:hideMark/>
          </w:tcPr>
          <w:p w14:paraId="7830E6D2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0714085E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 CLAUDIA LISETH GUZMAN CHINCHILLA,</w:t>
            </w:r>
          </w:p>
        </w:tc>
        <w:tc>
          <w:tcPr>
            <w:tcW w:w="1200" w:type="dxa"/>
            <w:noWrap/>
            <w:hideMark/>
          </w:tcPr>
          <w:p w14:paraId="2691BE37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3348078-8</w:t>
            </w:r>
          </w:p>
        </w:tc>
        <w:tc>
          <w:tcPr>
            <w:tcW w:w="1300" w:type="dxa"/>
            <w:noWrap/>
            <w:hideMark/>
          </w:tcPr>
          <w:p w14:paraId="403B0312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 xml:space="preserve">Q29,633.33 </w:t>
            </w:r>
          </w:p>
        </w:tc>
        <w:tc>
          <w:tcPr>
            <w:tcW w:w="1580" w:type="dxa"/>
            <w:hideMark/>
          </w:tcPr>
          <w:p w14:paraId="32F1A122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Acta Administrativa No. 21-2023</w:t>
            </w:r>
          </w:p>
        </w:tc>
      </w:tr>
      <w:tr w:rsidR="00BD2AB8" w:rsidRPr="00BD2AB8" w14:paraId="59B151CE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194B0851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para la oficina de la sede departamental de Sololá , período del  17 de abril al 31 de diciembre 2023, según Acta Administrativa No 22-2023</w:t>
            </w:r>
          </w:p>
        </w:tc>
        <w:tc>
          <w:tcPr>
            <w:tcW w:w="1576" w:type="dxa"/>
            <w:hideMark/>
          </w:tcPr>
          <w:p w14:paraId="6E8ACE7C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5E205AB0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EDGAR SAMUEL DE LA CRUZ URIZAR</w:t>
            </w:r>
          </w:p>
        </w:tc>
        <w:tc>
          <w:tcPr>
            <w:tcW w:w="1200" w:type="dxa"/>
            <w:noWrap/>
            <w:hideMark/>
          </w:tcPr>
          <w:p w14:paraId="1A4404A8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735773-7</w:t>
            </w:r>
          </w:p>
        </w:tc>
        <w:tc>
          <w:tcPr>
            <w:tcW w:w="1300" w:type="dxa"/>
            <w:hideMark/>
          </w:tcPr>
          <w:p w14:paraId="3E735807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Q13,970.00</w:t>
            </w:r>
          </w:p>
        </w:tc>
        <w:tc>
          <w:tcPr>
            <w:tcW w:w="1580" w:type="dxa"/>
            <w:hideMark/>
          </w:tcPr>
          <w:p w14:paraId="6A04EAD1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Acta Administrativa    No.  22-2023</w:t>
            </w:r>
          </w:p>
        </w:tc>
      </w:tr>
      <w:tr w:rsidR="00BD2AB8" w:rsidRPr="00BD2AB8" w14:paraId="259080D3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029C2BAC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para la oficina de la sede departamental de Zacapa, período del  17 de abril al 31 de diciembre 2023, según Acta Administrativa No 23-2023</w:t>
            </w:r>
          </w:p>
        </w:tc>
        <w:tc>
          <w:tcPr>
            <w:tcW w:w="1576" w:type="dxa"/>
            <w:hideMark/>
          </w:tcPr>
          <w:p w14:paraId="3C44252D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1D52F1F7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ANA ELSY CORDÓN SALGUERO DE PINTO</w:t>
            </w:r>
          </w:p>
        </w:tc>
        <w:tc>
          <w:tcPr>
            <w:tcW w:w="1200" w:type="dxa"/>
            <w:noWrap/>
            <w:hideMark/>
          </w:tcPr>
          <w:p w14:paraId="12194735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2488101-5</w:t>
            </w:r>
          </w:p>
        </w:tc>
        <w:tc>
          <w:tcPr>
            <w:tcW w:w="1300" w:type="dxa"/>
            <w:hideMark/>
          </w:tcPr>
          <w:p w14:paraId="6ECD71C0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Q27,093.33</w:t>
            </w:r>
          </w:p>
        </w:tc>
        <w:tc>
          <w:tcPr>
            <w:tcW w:w="1580" w:type="dxa"/>
            <w:hideMark/>
          </w:tcPr>
          <w:p w14:paraId="5A91C71D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Acta Administrativa No. 23-2023</w:t>
            </w:r>
          </w:p>
        </w:tc>
      </w:tr>
      <w:tr w:rsidR="00BD2AB8" w:rsidRPr="00BD2AB8" w14:paraId="124C28BF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33AAD799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lastRenderedPageBreak/>
              <w:t>Arrendamiento de  bien inmueble para la oficina de la sede departamental de Quetzaltenago, período del  17 de abril al 31 de diciembre 2023, según Acta Administrativa No 24-2023</w:t>
            </w:r>
          </w:p>
        </w:tc>
        <w:tc>
          <w:tcPr>
            <w:tcW w:w="1576" w:type="dxa"/>
            <w:hideMark/>
          </w:tcPr>
          <w:p w14:paraId="3C1DE438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17/04/2023 al 31/12/2023</w:t>
            </w:r>
          </w:p>
        </w:tc>
        <w:tc>
          <w:tcPr>
            <w:tcW w:w="2400" w:type="dxa"/>
            <w:hideMark/>
          </w:tcPr>
          <w:p w14:paraId="61C917CD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EDIFICIO RIVERA, MIGUEL GREGORIO RIVERA ALVAREZ COPROPIEDAD</w:t>
            </w:r>
          </w:p>
        </w:tc>
        <w:tc>
          <w:tcPr>
            <w:tcW w:w="1200" w:type="dxa"/>
            <w:noWrap/>
            <w:hideMark/>
          </w:tcPr>
          <w:p w14:paraId="7AA2FD0B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2054235-6</w:t>
            </w:r>
          </w:p>
        </w:tc>
        <w:tc>
          <w:tcPr>
            <w:tcW w:w="1300" w:type="dxa"/>
            <w:hideMark/>
          </w:tcPr>
          <w:p w14:paraId="59D28C9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Q24,553.33</w:t>
            </w:r>
          </w:p>
        </w:tc>
        <w:tc>
          <w:tcPr>
            <w:tcW w:w="1580" w:type="dxa"/>
            <w:hideMark/>
          </w:tcPr>
          <w:p w14:paraId="7D67CDB9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Acta Administrativa No. 24-2023</w:t>
            </w:r>
          </w:p>
        </w:tc>
      </w:tr>
      <w:tr w:rsidR="00BD2AB8" w:rsidRPr="00BD2AB8" w14:paraId="06821440" w14:textId="77777777" w:rsidTr="00BD2AB8">
        <w:trPr>
          <w:trHeight w:val="1350"/>
        </w:trPr>
        <w:tc>
          <w:tcPr>
            <w:tcW w:w="13868" w:type="dxa"/>
            <w:noWrap/>
            <w:hideMark/>
          </w:tcPr>
          <w:p w14:paraId="0EC3E8A7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Arrendamiento de  bien inmueble para la oficina de la sede departamental de Chiquimula, período del  1 de junio al 31 de diciembre 2023, según Acta Administrativa No 24-2023</w:t>
            </w:r>
          </w:p>
        </w:tc>
        <w:tc>
          <w:tcPr>
            <w:tcW w:w="1576" w:type="dxa"/>
            <w:hideMark/>
          </w:tcPr>
          <w:p w14:paraId="0CC10A2A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1/06/2023 al 31/12/2023</w:t>
            </w:r>
          </w:p>
        </w:tc>
        <w:tc>
          <w:tcPr>
            <w:tcW w:w="2400" w:type="dxa"/>
            <w:hideMark/>
          </w:tcPr>
          <w:p w14:paraId="64AFA946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MARCELINA LIZETH ORELLANA ALAS DE GARCIA</w:t>
            </w:r>
          </w:p>
        </w:tc>
        <w:tc>
          <w:tcPr>
            <w:tcW w:w="1200" w:type="dxa"/>
            <w:noWrap/>
            <w:hideMark/>
          </w:tcPr>
          <w:p w14:paraId="41FDCF3A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61220788-8</w:t>
            </w:r>
          </w:p>
        </w:tc>
        <w:tc>
          <w:tcPr>
            <w:tcW w:w="1300" w:type="dxa"/>
            <w:hideMark/>
          </w:tcPr>
          <w:p w14:paraId="4103B405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Q28,000.00</w:t>
            </w:r>
          </w:p>
        </w:tc>
        <w:tc>
          <w:tcPr>
            <w:tcW w:w="1580" w:type="dxa"/>
            <w:hideMark/>
          </w:tcPr>
          <w:p w14:paraId="461DF663" w14:textId="77777777" w:rsidR="00BD2AB8" w:rsidRPr="00BD2AB8" w:rsidRDefault="00BD2AB8" w:rsidP="00BD2AB8">
            <w:pPr>
              <w:pStyle w:val="Sinespaciado"/>
              <w:rPr>
                <w:sz w:val="14"/>
                <w:szCs w:val="14"/>
              </w:rPr>
            </w:pPr>
            <w:r w:rsidRPr="00BD2AB8">
              <w:rPr>
                <w:sz w:val="14"/>
                <w:szCs w:val="14"/>
              </w:rPr>
              <w:t>Acta Administrativa No. 37-2023</w:t>
            </w:r>
          </w:p>
        </w:tc>
      </w:tr>
    </w:tbl>
    <w:p w14:paraId="7EB27A30" w14:textId="77777777" w:rsidR="0061582D" w:rsidRPr="00985DFF" w:rsidRDefault="0061582D" w:rsidP="00CB791D">
      <w:pPr>
        <w:pStyle w:val="Sinespaciado"/>
        <w:rPr>
          <w:sz w:val="14"/>
          <w:szCs w:val="14"/>
          <w:lang w:val="en-US"/>
        </w:rPr>
      </w:pPr>
    </w:p>
    <w:p w14:paraId="3196A320" w14:textId="0620124A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3DD2DAB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50BCFB05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20ADDB87" w14:textId="77777777" w:rsidR="0061582D" w:rsidRPr="00C8149D" w:rsidRDefault="0061582D" w:rsidP="00CB791D">
      <w:pPr>
        <w:pStyle w:val="Sinespaciado"/>
        <w:rPr>
          <w:sz w:val="14"/>
          <w:szCs w:val="14"/>
          <w:lang w:val="en-US"/>
        </w:rPr>
      </w:pPr>
    </w:p>
    <w:p w14:paraId="433ED61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4E5B54CD" w14:textId="06A79558" w:rsidR="0061582D" w:rsidRDefault="0061582D" w:rsidP="00CB791D">
      <w:pPr>
        <w:pStyle w:val="Sinespaciado"/>
        <w:rPr>
          <w:sz w:val="14"/>
          <w:szCs w:val="14"/>
        </w:rPr>
      </w:pPr>
    </w:p>
    <w:p w14:paraId="11A4FD7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CE2316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D33FA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6D583F2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5986007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847504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A683E4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B70DD2A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FD2A6FF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C295E0E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CD6170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717EFB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638890B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7AAE901D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240DED34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6933BFC5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17498763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932FE2C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51D57451" w14:textId="77777777" w:rsidR="0061582D" w:rsidRDefault="0061582D" w:rsidP="00CB791D">
      <w:pPr>
        <w:pStyle w:val="Sinespaciado"/>
        <w:rPr>
          <w:sz w:val="14"/>
          <w:szCs w:val="14"/>
        </w:rPr>
      </w:pPr>
    </w:p>
    <w:p w14:paraId="3D3647F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C7104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51C0C85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6013FE20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42E4F78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57383E9C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BAEA96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A162592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1C16134F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222E0AF9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4B9D7F3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38F6D888" w14:textId="77777777" w:rsidR="00FD44E8" w:rsidRDefault="00FD44E8" w:rsidP="00CB791D">
      <w:pPr>
        <w:pStyle w:val="Sinespaciado"/>
        <w:rPr>
          <w:sz w:val="14"/>
          <w:szCs w:val="14"/>
        </w:rPr>
      </w:pPr>
    </w:p>
    <w:p w14:paraId="05269E92" w14:textId="77777777" w:rsidR="00FD44E8" w:rsidRPr="00FD44E8" w:rsidRDefault="00FD44E8" w:rsidP="00FD44E8"/>
    <w:p w14:paraId="07D174F1" w14:textId="77777777" w:rsidR="00FD44E8" w:rsidRPr="00FD44E8" w:rsidRDefault="00FD44E8" w:rsidP="00FD44E8"/>
    <w:p w14:paraId="0B4FB195" w14:textId="77777777" w:rsidR="00FD44E8" w:rsidRPr="00FD44E8" w:rsidRDefault="00FD44E8" w:rsidP="00FD44E8"/>
    <w:p w14:paraId="718AFFF1" w14:textId="77777777" w:rsidR="00FD44E8" w:rsidRPr="00FD44E8" w:rsidRDefault="00FD44E8" w:rsidP="00FD44E8"/>
    <w:p w14:paraId="49CBD3D8" w14:textId="77777777" w:rsidR="00FD44E8" w:rsidRPr="00FD44E8" w:rsidRDefault="00FD44E8" w:rsidP="00FD44E8"/>
    <w:p w14:paraId="0C23CEAA" w14:textId="77777777" w:rsidR="00FD44E8" w:rsidRDefault="00FD44E8" w:rsidP="00FD44E8"/>
    <w:p w14:paraId="54114F9A" w14:textId="77777777" w:rsidR="00BD2AB8" w:rsidRDefault="00BD2AB8" w:rsidP="00FD44E8"/>
    <w:p w14:paraId="063BF19A" w14:textId="77777777" w:rsidR="00BD2AB8" w:rsidRDefault="00BD2AB8" w:rsidP="00FD44E8"/>
    <w:p w14:paraId="3A25361B" w14:textId="77777777" w:rsidR="00BD2AB8" w:rsidRDefault="00BD2AB8" w:rsidP="00FD44E8"/>
    <w:p w14:paraId="5DF196BD" w14:textId="77777777" w:rsidR="00BD2AB8" w:rsidRDefault="00BD2AB8" w:rsidP="00FD44E8"/>
    <w:p w14:paraId="22E0AA6F" w14:textId="77777777" w:rsidR="00BD2AB8" w:rsidRPr="00FD44E8" w:rsidRDefault="00BD2AB8" w:rsidP="00FD44E8"/>
    <w:p w14:paraId="4CA3DD28" w14:textId="77777777" w:rsidR="00FD44E8" w:rsidRPr="00FD44E8" w:rsidRDefault="00FD44E8" w:rsidP="00FD44E8"/>
    <w:p w14:paraId="2D56BB0F" w14:textId="5BDBD7A8" w:rsidR="00FD44E8" w:rsidRDefault="00FD44E8" w:rsidP="00E20C39">
      <w:pPr>
        <w:tabs>
          <w:tab w:val="left" w:pos="7910"/>
        </w:tabs>
        <w:rPr>
          <w:sz w:val="14"/>
          <w:szCs w:val="14"/>
        </w:rPr>
      </w:pPr>
    </w:p>
    <w:p w14:paraId="437A69A4" w14:textId="77777777" w:rsidR="00A57279" w:rsidRPr="00A57279" w:rsidRDefault="00A57279" w:rsidP="00A57279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A57279">
        <w:rPr>
          <w:rFonts w:ascii="Calibri" w:hAnsi="Calibri" w:cs="Arial"/>
          <w:b/>
          <w:sz w:val="20"/>
          <w:szCs w:val="22"/>
          <w:lang w:val="es-MX"/>
        </w:rPr>
        <w:lastRenderedPageBreak/>
        <w:t>INFORME MENSUAL DE AVANCE FÍSICO Y FINANCIERO -IAFF-</w:t>
      </w:r>
    </w:p>
    <w:p w14:paraId="4A338DCF" w14:textId="77777777" w:rsidR="00A57279" w:rsidRPr="00A57279" w:rsidRDefault="00A57279" w:rsidP="00A5727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A5727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 xml:space="preserve">De programas/proyectos financiados </w:t>
      </w:r>
    </w:p>
    <w:p w14:paraId="36D41C76" w14:textId="77777777" w:rsidR="00A57279" w:rsidRPr="00A57279" w:rsidRDefault="00A57279" w:rsidP="00A57279">
      <w:pPr>
        <w:pBdr>
          <w:bottom w:val="single" w:sz="8" w:space="4" w:color="4472C4" w:themeColor="accent1"/>
        </w:pBdr>
        <w:contextualSpacing/>
        <w:jc w:val="center"/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</w:pPr>
      <w:r w:rsidRPr="00A57279">
        <w:rPr>
          <w:rFonts w:asciiTheme="majorHAnsi" w:eastAsiaTheme="majorEastAsia" w:hAnsiTheme="majorHAnsi" w:cstheme="majorBidi"/>
          <w:spacing w:val="5"/>
          <w:kern w:val="28"/>
          <w:sz w:val="20"/>
          <w:szCs w:val="20"/>
          <w:lang w:val="es-MX" w:eastAsia="es-ES"/>
        </w:rPr>
        <w:t>Con recursos de cooperación externa no reembolsable</w:t>
      </w:r>
    </w:p>
    <w:p w14:paraId="0254A1AE" w14:textId="77777777" w:rsidR="00A57279" w:rsidRPr="00A57279" w:rsidRDefault="00A57279" w:rsidP="00A57279">
      <w:pPr>
        <w:numPr>
          <w:ilvl w:val="1"/>
          <w:numId w:val="0"/>
        </w:numPr>
        <w:jc w:val="both"/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</w:pPr>
      <w:r w:rsidRPr="00A57279">
        <w:rPr>
          <w:rFonts w:asciiTheme="majorHAnsi" w:eastAsiaTheme="majorEastAsia" w:hAnsiTheme="majorHAnsi" w:cstheme="majorBidi"/>
          <w:i/>
          <w:iCs/>
          <w:color w:val="4472C4" w:themeColor="accent1"/>
          <w:spacing w:val="15"/>
          <w:sz w:val="18"/>
          <w:szCs w:val="18"/>
          <w:lang w:val="es-MX" w:eastAsia="es-ES"/>
        </w:rPr>
        <w:t>Base Legal: Artículo 17 Ter del Decreto 101-97 del Congreso de la República. Ley Orgánica del Presupuesto.</w:t>
      </w:r>
    </w:p>
    <w:p w14:paraId="03CB3647" w14:textId="77777777" w:rsidR="00A57279" w:rsidRPr="00A57279" w:rsidRDefault="00A57279" w:rsidP="00A5727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A57279" w:rsidRPr="00A57279" w14:paraId="752D1610" w14:textId="77777777" w:rsidTr="003867B4">
        <w:trPr>
          <w:trHeight w:val="120"/>
        </w:trPr>
        <w:tc>
          <w:tcPr>
            <w:tcW w:w="2336" w:type="dxa"/>
          </w:tcPr>
          <w:p w14:paraId="25EDFFC3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679AEA1" w14:textId="77777777" w:rsidR="00A57279" w:rsidRPr="00A57279" w:rsidRDefault="00A57279" w:rsidP="00A57279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 w:themeColor="text1"/>
                <w:sz w:val="20"/>
                <w:lang w:val="es-ES_tradnl"/>
              </w:rPr>
              <w:t>Agosto</w:t>
            </w:r>
          </w:p>
        </w:tc>
      </w:tr>
      <w:tr w:rsidR="00A57279" w:rsidRPr="00A57279" w14:paraId="2639F2DC" w14:textId="77777777" w:rsidTr="003867B4">
        <w:trPr>
          <w:trHeight w:val="137"/>
        </w:trPr>
        <w:tc>
          <w:tcPr>
            <w:tcW w:w="2336" w:type="dxa"/>
            <w:shd w:val="clear" w:color="auto" w:fill="auto"/>
          </w:tcPr>
          <w:p w14:paraId="5DB4558D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6A42F83C" w14:textId="77777777" w:rsidR="00A57279" w:rsidRPr="00A57279" w:rsidRDefault="00A57279" w:rsidP="00A57279">
            <w:pPr>
              <w:tabs>
                <w:tab w:val="center" w:pos="3506"/>
              </w:tabs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2023</w:t>
            </w:r>
          </w:p>
        </w:tc>
      </w:tr>
      <w:tr w:rsidR="00A57279" w:rsidRPr="00A57279" w14:paraId="0DB0BA82" w14:textId="77777777" w:rsidTr="003867B4">
        <w:trPr>
          <w:trHeight w:val="228"/>
        </w:trPr>
        <w:tc>
          <w:tcPr>
            <w:tcW w:w="2336" w:type="dxa"/>
            <w:shd w:val="clear" w:color="auto" w:fill="auto"/>
          </w:tcPr>
          <w:p w14:paraId="1826AC54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1EADD428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01/09/2023</w:t>
            </w:r>
          </w:p>
        </w:tc>
      </w:tr>
      <w:tr w:rsidR="00A57279" w:rsidRPr="00A57279" w14:paraId="0A5B25CF" w14:textId="77777777" w:rsidTr="00386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FB4A3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F1BFE2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Organismo Ejecutivo</w:t>
            </w:r>
          </w:p>
        </w:tc>
      </w:tr>
      <w:tr w:rsidR="00A57279" w:rsidRPr="00A57279" w14:paraId="15DD77B6" w14:textId="77777777" w:rsidTr="00386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62E78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F19B3D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Secretaría Presidencial de la Mujer</w:t>
            </w:r>
          </w:p>
        </w:tc>
      </w:tr>
    </w:tbl>
    <w:p w14:paraId="6C464107" w14:textId="77777777" w:rsidR="00A57279" w:rsidRPr="00A57279" w:rsidRDefault="00A57279" w:rsidP="00A57279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5E39A76C" w14:textId="77777777" w:rsidR="00A57279" w:rsidRPr="00A57279" w:rsidRDefault="00A57279" w:rsidP="00A5727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4"/>
        <w:gridCol w:w="3303"/>
        <w:gridCol w:w="1922"/>
        <w:gridCol w:w="1926"/>
      </w:tblGrid>
      <w:tr w:rsidR="00A57279" w:rsidRPr="00A57279" w14:paraId="6967043A" w14:textId="77777777" w:rsidTr="003867B4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D8BA11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Datos del Gerente/Director/Coordinador (Tomador de decisiones):</w:t>
            </w:r>
          </w:p>
        </w:tc>
      </w:tr>
      <w:tr w:rsidR="00A57279" w:rsidRPr="00A57279" w14:paraId="0BD644BC" w14:textId="77777777" w:rsidTr="003867B4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A0E0C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99A831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Bertha Leonor Falla Alonzo/Directora de Unidad de Gestión de la Cooperación </w:t>
            </w:r>
          </w:p>
        </w:tc>
      </w:tr>
      <w:tr w:rsidR="00A57279" w:rsidRPr="00A57279" w14:paraId="76F543B3" w14:textId="77777777" w:rsidTr="003867B4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78730" w14:textId="77777777" w:rsidR="00A57279" w:rsidRPr="00A57279" w:rsidRDefault="00A57279" w:rsidP="00A57279">
            <w:pPr>
              <w:rPr>
                <w:rFonts w:ascii="Calibri" w:hAnsi="Calibri" w:cs="Arial"/>
                <w:i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i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A9FA54" w14:textId="77777777" w:rsidR="00A57279" w:rsidRPr="00A57279" w:rsidRDefault="00A57279" w:rsidP="00A57279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bfalla@seprem.gob.gt</w:t>
            </w: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ab/>
            </w:r>
          </w:p>
        </w:tc>
      </w:tr>
      <w:tr w:rsidR="00A57279" w:rsidRPr="00A57279" w14:paraId="64713CA1" w14:textId="77777777" w:rsidTr="003867B4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332C67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3B475B" w14:textId="77777777" w:rsidR="00A57279" w:rsidRPr="00A57279" w:rsidRDefault="00A57279" w:rsidP="00A5727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D4306" w14:textId="77777777" w:rsidR="00A57279" w:rsidRPr="00A57279" w:rsidRDefault="00A57279" w:rsidP="00A5727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A57279" w:rsidRPr="00A57279" w14:paraId="41694661" w14:textId="77777777" w:rsidTr="003867B4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FEBA4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D5C9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Pineda/Directora Financiera</w:t>
            </w:r>
          </w:p>
        </w:tc>
      </w:tr>
      <w:tr w:rsidR="00A57279" w:rsidRPr="00A57279" w14:paraId="72426840" w14:textId="77777777" w:rsidTr="003867B4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C037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3FB09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hyperlink r:id="rId8" w:history="1">
              <w:r w:rsidRPr="00A57279">
                <w:rPr>
                  <w:rFonts w:ascii="Calibri" w:hAnsi="Calibri" w:cs="Arial"/>
                  <w:color w:val="0000FF"/>
                  <w:sz w:val="20"/>
                  <w:szCs w:val="20"/>
                  <w:u w:val="single"/>
                  <w:lang w:val="es-ES_tradnl"/>
                </w:rPr>
                <w:t>silvia.ticum@seprem.gob.gt</w:t>
              </w:r>
            </w:hyperlink>
          </w:p>
        </w:tc>
      </w:tr>
      <w:tr w:rsidR="00A57279" w:rsidRPr="00A57279" w14:paraId="2F0787B0" w14:textId="77777777" w:rsidTr="003867B4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A6533C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Datos del Director Administrativo del Programa/Proyecto:</w:t>
            </w:r>
            <w:r w:rsidRPr="00A57279"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D42BE5" w14:textId="77777777" w:rsidR="00A57279" w:rsidRPr="00A57279" w:rsidRDefault="00A57279" w:rsidP="00A5727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4B6DA" w14:textId="77777777" w:rsidR="00A57279" w:rsidRPr="00A57279" w:rsidRDefault="00A57279" w:rsidP="00A57279">
            <w:pPr>
              <w:rPr>
                <w:rFonts w:ascii="Calibri" w:hAnsi="Calibri" w:cs="Arial"/>
                <w:b/>
                <w:i/>
                <w:sz w:val="20"/>
                <w:szCs w:val="20"/>
                <w:lang w:val="es-ES_tradnl"/>
              </w:rPr>
            </w:pPr>
          </w:p>
        </w:tc>
      </w:tr>
      <w:tr w:rsidR="00A57279" w:rsidRPr="00A57279" w14:paraId="514F18C4" w14:textId="77777777" w:rsidTr="003867B4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3125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339D8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A57279" w:rsidRPr="00A57279" w14:paraId="4966B5A3" w14:textId="77777777" w:rsidTr="003867B4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5F66F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BFB5B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</w:tr>
      <w:tr w:rsidR="00A57279" w:rsidRPr="00A57279" w14:paraId="02B61840" w14:textId="77777777" w:rsidTr="003867B4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3176B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Datos del Coordinador responsable de Monitoreo Físico </w:t>
            </w:r>
          </w:p>
        </w:tc>
      </w:tr>
      <w:tr w:rsidR="00A57279" w:rsidRPr="00A57279" w14:paraId="37E811C7" w14:textId="77777777" w:rsidTr="003867B4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D0174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D8D72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Corzo/ Directora de la Unidad de Planificación</w:t>
            </w:r>
          </w:p>
        </w:tc>
      </w:tr>
      <w:tr w:rsidR="00A57279" w:rsidRPr="00A57279" w14:paraId="294DD00B" w14:textId="77777777" w:rsidTr="003867B4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EBE15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F0DB6" w14:textId="77777777" w:rsidR="00A57279" w:rsidRPr="00A57279" w:rsidRDefault="00A57279" w:rsidP="00A57279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graciela.fernandez@seprem.gob.gt</w:t>
            </w:r>
          </w:p>
        </w:tc>
      </w:tr>
    </w:tbl>
    <w:p w14:paraId="2932F011" w14:textId="77777777" w:rsidR="00A57279" w:rsidRPr="00A57279" w:rsidRDefault="00A57279" w:rsidP="00A57279">
      <w:pPr>
        <w:tabs>
          <w:tab w:val="left" w:pos="2834"/>
        </w:tabs>
        <w:rPr>
          <w:rFonts w:ascii="Calibri" w:hAnsi="Calibri" w:cs="Arial"/>
          <w:sz w:val="16"/>
          <w:szCs w:val="16"/>
          <w:lang w:val="es-ES_tradnl"/>
        </w:rPr>
      </w:pPr>
    </w:p>
    <w:p w14:paraId="22308D40" w14:textId="77777777" w:rsidR="00A57279" w:rsidRPr="00A57279" w:rsidRDefault="00A57279" w:rsidP="00A5727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0"/>
          <w:szCs w:val="22"/>
          <w:lang w:val="es-MX" w:eastAsia="es-ES"/>
        </w:rPr>
        <w:t>INFORMACIÓN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A57279" w:rsidRPr="00A57279" w14:paraId="2788E4CF" w14:textId="77777777" w:rsidTr="003867B4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79842" w14:textId="77777777" w:rsidR="00A57279" w:rsidRPr="00A57279" w:rsidRDefault="00A57279" w:rsidP="00A57279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3.1 Datos del Programa/Proyecto</w:t>
            </w:r>
          </w:p>
        </w:tc>
      </w:tr>
      <w:tr w:rsidR="00A57279" w:rsidRPr="00A57279" w14:paraId="5C0D1C90" w14:textId="77777777" w:rsidTr="003867B4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EA1F4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57F5CB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D32A8" w14:textId="77777777" w:rsidR="00A57279" w:rsidRPr="00A57279" w:rsidRDefault="00A57279" w:rsidP="00A57279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20"/>
                <w:szCs w:val="28"/>
                <w:lang w:val="es-ES_tradnl"/>
              </w:rPr>
              <w:t>“Sistema de Seguimiento y Evaluación (S&amp;E) para visualizar las brechas de inequidad entre Hombres y Mujeres y Promover la Participación de las Guatemaltecas”</w:t>
            </w:r>
          </w:p>
        </w:tc>
      </w:tr>
      <w:tr w:rsidR="00A57279" w:rsidRPr="00A57279" w14:paraId="04E4B094" w14:textId="77777777" w:rsidTr="003867B4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AFBA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1B7697" w14:textId="77777777" w:rsidR="00A57279" w:rsidRPr="00A57279" w:rsidRDefault="00A57279" w:rsidP="00A57279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18128" w14:textId="77777777" w:rsidR="00A57279" w:rsidRPr="00A57279" w:rsidRDefault="00A57279" w:rsidP="00A5727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2022/SPE/0000400054</w:t>
            </w:r>
          </w:p>
        </w:tc>
      </w:tr>
      <w:tr w:rsidR="00A57279" w:rsidRPr="00A57279" w14:paraId="3F2FC2A4" w14:textId="77777777" w:rsidTr="003867B4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D776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949E77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 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FF17B" w14:textId="77777777" w:rsidR="00A57279" w:rsidRPr="00A57279" w:rsidRDefault="00A57279" w:rsidP="00A5727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Resolución No. RES-SEPREM-015-2022</w:t>
            </w:r>
          </w:p>
        </w:tc>
      </w:tr>
      <w:tr w:rsidR="00A57279" w:rsidRPr="00A57279" w14:paraId="5FDD2DB6" w14:textId="77777777" w:rsidTr="003867B4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AE7F2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B0E4A4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0241E" w14:textId="77777777" w:rsidR="00A57279" w:rsidRPr="00A57279" w:rsidRDefault="00A57279" w:rsidP="00A5727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Agencia Española de Cooperación Internacional para el Desarrollo</w:t>
            </w:r>
          </w:p>
          <w:p w14:paraId="72B68A1B" w14:textId="77777777" w:rsidR="00A57279" w:rsidRPr="00A57279" w:rsidRDefault="00A57279" w:rsidP="00A57279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-AECID-</w:t>
            </w:r>
          </w:p>
        </w:tc>
      </w:tr>
      <w:tr w:rsidR="00A57279" w:rsidRPr="00A57279" w14:paraId="541306DF" w14:textId="77777777" w:rsidTr="003867B4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7B5B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9C1C8A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FA2BC" w14:textId="77777777" w:rsidR="00A57279" w:rsidRPr="00A57279" w:rsidRDefault="00A57279" w:rsidP="00A5727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  <w:tr w:rsidR="00A57279" w:rsidRPr="00A57279" w14:paraId="1CA411C9" w14:textId="77777777" w:rsidTr="003867B4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8D86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7138D3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DED44" w14:textId="77777777" w:rsidR="00A57279" w:rsidRPr="00A57279" w:rsidRDefault="00A57279" w:rsidP="00A5727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2207-9400 Ext. 1020</w:t>
            </w:r>
          </w:p>
        </w:tc>
      </w:tr>
      <w:tr w:rsidR="00A57279" w:rsidRPr="00A57279" w14:paraId="289ADDBA" w14:textId="77777777" w:rsidTr="003867B4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B1BD1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770BED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14542" w14:textId="77777777" w:rsidR="00A57279" w:rsidRPr="00A57279" w:rsidRDefault="00A57279" w:rsidP="00A5727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Secretaría Presidencial de la Mujer</w:t>
            </w:r>
          </w:p>
        </w:tc>
      </w:tr>
      <w:tr w:rsidR="00A57279" w:rsidRPr="00A57279" w14:paraId="1194A8C3" w14:textId="77777777" w:rsidTr="003867B4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8FFDC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18"/>
                <w:szCs w:val="20"/>
                <w:lang w:val="es-ES_tradnl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BC8C37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BE608" w14:textId="77777777" w:rsidR="00A57279" w:rsidRPr="00A57279" w:rsidRDefault="00A57279" w:rsidP="00A57279">
            <w:pPr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/>
                <w:color w:val="000000"/>
                <w:sz w:val="18"/>
                <w:szCs w:val="20"/>
                <w:lang w:val="es-ES_tradnl"/>
              </w:rPr>
              <w:t>4ª. Calle 7-37 zona 1, Ciudad de Guatemala</w:t>
            </w:r>
          </w:p>
        </w:tc>
      </w:tr>
    </w:tbl>
    <w:p w14:paraId="0F1AEAE1" w14:textId="77777777" w:rsidR="00A57279" w:rsidRPr="00A57279" w:rsidRDefault="00A57279" w:rsidP="00A57279">
      <w:pPr>
        <w:tabs>
          <w:tab w:val="left" w:pos="3631"/>
        </w:tabs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A57279" w:rsidRPr="00A57279" w14:paraId="2F250F40" w14:textId="77777777" w:rsidTr="003867B4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16965" w14:textId="77777777" w:rsidR="00A57279" w:rsidRPr="00A57279" w:rsidRDefault="00A57279" w:rsidP="00A57279">
            <w:pPr>
              <w:rPr>
                <w:rFonts w:ascii="Calibri" w:hAnsi="Calibri" w:cs="Arial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3.2 Plazos clave del Programa/Proyecto</w:t>
            </w: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A57279" w:rsidRPr="00A57279" w14:paraId="6D92A8FD" w14:textId="77777777" w:rsidTr="003867B4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6CFA2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85B55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B1C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520B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41AB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2022</w:t>
            </w:r>
          </w:p>
        </w:tc>
      </w:tr>
      <w:tr w:rsidR="00A57279" w:rsidRPr="00A57279" w14:paraId="350A26FB" w14:textId="77777777" w:rsidTr="003867B4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9D411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96838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FF03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FD0A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3E8E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</w:p>
        </w:tc>
      </w:tr>
      <w:tr w:rsidR="00A57279" w:rsidRPr="00A57279" w14:paraId="69775124" w14:textId="77777777" w:rsidTr="003867B4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62ED8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FEF21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5BCF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E88C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1ED3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2022 </w:t>
            </w:r>
          </w:p>
        </w:tc>
      </w:tr>
      <w:tr w:rsidR="00A57279" w:rsidRPr="00A57279" w14:paraId="450ABF1B" w14:textId="77777777" w:rsidTr="003867B4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0C851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19706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Resolución de Aprobación por la Secretaria Presidencial de la 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BCBF2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      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BEC0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B0F6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2022</w:t>
            </w:r>
          </w:p>
        </w:tc>
      </w:tr>
      <w:tr w:rsidR="00A57279" w:rsidRPr="00A57279" w14:paraId="4E33908F" w14:textId="77777777" w:rsidTr="003867B4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23CBC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0CE8B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0609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6869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6A48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2024</w:t>
            </w:r>
          </w:p>
        </w:tc>
      </w:tr>
      <w:tr w:rsidR="00A57279" w:rsidRPr="00A57279" w14:paraId="640803E5" w14:textId="77777777" w:rsidTr="003867B4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DA7E6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EF63F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9CAF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C5E2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460F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  <w:tr w:rsidR="00A57279" w:rsidRPr="00A57279" w14:paraId="7CB22CC1" w14:textId="77777777" w:rsidTr="003867B4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8A5C2F" w14:textId="77777777" w:rsidR="00A57279" w:rsidRPr="00A57279" w:rsidRDefault="00A57279" w:rsidP="00A57279">
            <w:pPr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Cs/>
                <w:color w:val="000000"/>
                <w:sz w:val="20"/>
                <w:szCs w:val="20"/>
                <w:lang w:val="es-ES_tradnl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F3172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8A8F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81C8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B0B0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2024</w:t>
            </w:r>
          </w:p>
        </w:tc>
      </w:tr>
    </w:tbl>
    <w:p w14:paraId="5A6BF0EF" w14:textId="77777777" w:rsidR="00A57279" w:rsidRPr="00A57279" w:rsidRDefault="00A57279" w:rsidP="00A57279">
      <w:pPr>
        <w:rPr>
          <w:lang w:val="es-ES_tradnl"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A57279" w:rsidRPr="00A57279" w14:paraId="7597AB10" w14:textId="77777777" w:rsidTr="003867B4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6E54D" w14:textId="77777777" w:rsidR="00A57279" w:rsidRPr="00A57279" w:rsidRDefault="00A57279" w:rsidP="00A57279">
            <w:pPr>
              <w:ind w:right="-212"/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3.3 Enmiendas</w:t>
            </w:r>
            <w:r w:rsidRPr="00A5727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que modifiquen el convenio u otro (especificar documento de aprobación)</w:t>
            </w:r>
          </w:p>
        </w:tc>
      </w:tr>
      <w:tr w:rsidR="00A57279" w:rsidRPr="00A57279" w14:paraId="034968FD" w14:textId="77777777" w:rsidTr="003867B4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A7AD3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6CDC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lang w:val="es-ES_tradnl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18FC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0000"/>
                <w:lang w:val="es-ES_tradnl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4C2F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000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0000"/>
                <w:lang w:val="es-ES_tradnl"/>
              </w:rPr>
              <w:t>Cambio Realizado:</w:t>
            </w:r>
          </w:p>
        </w:tc>
      </w:tr>
      <w:tr w:rsidR="00A57279" w:rsidRPr="00A57279" w14:paraId="56F0E947" w14:textId="77777777" w:rsidTr="003867B4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D55C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738A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A4C5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FDCA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</w:tbl>
    <w:p w14:paraId="7332373C" w14:textId="77777777" w:rsidR="00A57279" w:rsidRPr="00A57279" w:rsidRDefault="00A57279" w:rsidP="00A57279">
      <w:pPr>
        <w:rPr>
          <w:rFonts w:ascii="Calibri" w:hAnsi="Calibri" w:cs="Arial"/>
          <w:b/>
          <w:sz w:val="8"/>
          <w:szCs w:val="16"/>
          <w:lang w:val="es-ES_tradnl"/>
        </w:rPr>
      </w:pPr>
    </w:p>
    <w:p w14:paraId="687DEEF5" w14:textId="77777777" w:rsidR="00A57279" w:rsidRPr="00A57279" w:rsidRDefault="00A57279" w:rsidP="00A57279">
      <w:pPr>
        <w:rPr>
          <w:rFonts w:ascii="Calibri" w:hAnsi="Calibri" w:cs="Arial"/>
          <w:b/>
          <w:sz w:val="8"/>
          <w:szCs w:val="16"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A57279" w:rsidRPr="00A57279" w14:paraId="6FB98065" w14:textId="77777777" w:rsidTr="003867B4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51814" w14:textId="77777777" w:rsidR="00A57279" w:rsidRPr="00A57279" w:rsidRDefault="00A57279" w:rsidP="00A57279">
            <w:pPr>
              <w:rPr>
                <w:rFonts w:ascii="Calibri" w:hAnsi="Calibri" w:cs="Arial"/>
                <w:color w:val="00206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3.4 Tipo de Cooperación</w:t>
            </w:r>
            <w:r w:rsidRPr="00A57279">
              <w:rPr>
                <w:rFonts w:ascii="Calibri" w:hAnsi="Calibri" w:cs="Arial"/>
                <w:color w:val="002060"/>
                <w:sz w:val="22"/>
                <w:lang w:val="es-ES_tradnl"/>
              </w:rPr>
              <w:t> </w:t>
            </w:r>
          </w:p>
        </w:tc>
      </w:tr>
      <w:tr w:rsidR="00A57279" w:rsidRPr="00A57279" w14:paraId="116F78AE" w14:textId="77777777" w:rsidTr="003867B4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F8752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772C88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42BC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0715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Q. 1,843,412.08 </w:t>
            </w:r>
          </w:p>
          <w:p w14:paraId="0049272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 </w:t>
            </w:r>
          </w:p>
        </w:tc>
      </w:tr>
      <w:tr w:rsidR="00A57279" w:rsidRPr="00A57279" w14:paraId="14F62B61" w14:textId="77777777" w:rsidTr="003867B4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57490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105C037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CC6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E789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</w:tr>
      <w:tr w:rsidR="00A57279" w:rsidRPr="00A57279" w14:paraId="0D540353" w14:textId="77777777" w:rsidTr="003867B4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AE3E2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8351F0E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540A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DA44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6B103E39" w14:textId="77777777" w:rsidR="00A57279" w:rsidRPr="00A57279" w:rsidRDefault="00A57279" w:rsidP="00A57279">
      <w:pPr>
        <w:rPr>
          <w:rFonts w:ascii="Calibri" w:hAnsi="Calibri" w:cs="Arial"/>
          <w:b/>
          <w:lang w:val="es-ES_tradnl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A57279" w:rsidRPr="00A57279" w14:paraId="1853F239" w14:textId="77777777" w:rsidTr="003867B4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2FFDF3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E4D2F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lang w:val="es-ES_tradnl"/>
              </w:rPr>
              <w:t> </w:t>
            </w:r>
          </w:p>
        </w:tc>
      </w:tr>
      <w:tr w:rsidR="00A57279" w:rsidRPr="00A57279" w14:paraId="68323E23" w14:textId="77777777" w:rsidTr="003867B4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28C8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AA963B6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31BE8" w14:textId="77777777" w:rsidR="00A57279" w:rsidRPr="00A57279" w:rsidRDefault="00A57279" w:rsidP="00A57279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5AD761A5" w14:textId="77777777" w:rsidTr="003867B4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6C105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EA7C3C4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E261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A57279" w:rsidRPr="00A57279" w14:paraId="0713B9B0" w14:textId="77777777" w:rsidTr="003867B4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9E05E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2B13F6E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B2B2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29A885D2" w14:textId="77777777" w:rsidTr="003867B4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36BC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78B7AB3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0BE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A57279" w:rsidRPr="00A57279" w14:paraId="082E6A41" w14:textId="77777777" w:rsidTr="003867B4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8827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4CE2937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0162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</w:tbl>
    <w:p w14:paraId="77AEE6CC" w14:textId="77777777" w:rsidR="00A57279" w:rsidRPr="00A57279" w:rsidRDefault="00A57279" w:rsidP="00A57279">
      <w:pPr>
        <w:rPr>
          <w:rFonts w:ascii="Calibri" w:hAnsi="Calibri" w:cs="Arial"/>
          <w:sz w:val="16"/>
          <w:lang w:val="es-ES_tradnl"/>
        </w:rPr>
      </w:pPr>
      <w:r w:rsidRPr="00A57279">
        <w:rPr>
          <w:rFonts w:ascii="Calibri" w:hAnsi="Calibri" w:cs="Arial"/>
          <w:sz w:val="16"/>
          <w:lang w:val="es-ES_tradnl"/>
        </w:rPr>
        <w:t>El proyecto se encuentra en proceso de implementación.</w:t>
      </w:r>
    </w:p>
    <w:p w14:paraId="0BD9203E" w14:textId="77777777" w:rsidR="00A57279" w:rsidRPr="00A57279" w:rsidRDefault="00A57279" w:rsidP="00A57279">
      <w:pPr>
        <w:rPr>
          <w:rFonts w:ascii="Calibri" w:hAnsi="Calibri" w:cs="Arial"/>
          <w:sz w:val="16"/>
          <w:lang w:val="es-ES_tradnl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A57279" w:rsidRPr="00A57279" w14:paraId="2D99518A" w14:textId="77777777" w:rsidTr="003867B4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68F04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 xml:space="preserve"> 3.6 Condiciones para la aprobación y recepción de desembolsos: </w:t>
            </w:r>
          </w:p>
        </w:tc>
      </w:tr>
      <w:tr w:rsidR="00A57279" w:rsidRPr="00A57279" w14:paraId="5D8FF5B7" w14:textId="77777777" w:rsidTr="003867B4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9E0BD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FA90C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¿</w:t>
            </w: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Los desembolsos están sujetos al cumplimiento de alguna condición contractual? </w:t>
            </w:r>
          </w:p>
          <w:p w14:paraId="54550AE6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</w:t>
            </w: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</w:t>
            </w: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 xml:space="preserve">                 </w:t>
            </w: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NO X</w:t>
            </w:r>
          </w:p>
        </w:tc>
      </w:tr>
      <w:tr w:rsidR="00A57279" w:rsidRPr="00A57279" w14:paraId="0A696F7C" w14:textId="77777777" w:rsidTr="003867B4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6D2575A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6E0AC8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A09AD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61BBAB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lang w:val="es-ES_tradnl"/>
              </w:rPr>
              <w:t>Condición</w:t>
            </w:r>
          </w:p>
        </w:tc>
      </w:tr>
      <w:tr w:rsidR="00A57279" w:rsidRPr="00A57279" w14:paraId="51FE657A" w14:textId="77777777" w:rsidTr="003867B4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E68BCB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8D9082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DBA0D" w14:textId="77777777" w:rsidR="00A57279" w:rsidRPr="00A57279" w:rsidRDefault="00A57279" w:rsidP="00A5727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072AB5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375A882A" w14:textId="77777777" w:rsidTr="003867B4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787DFC0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9F87D7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2B1AB2" w14:textId="77777777" w:rsidR="00A57279" w:rsidRPr="00A57279" w:rsidRDefault="00A57279" w:rsidP="00A5727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AC0577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3B91F791" w14:textId="77777777" w:rsidTr="003867B4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726763F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931134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7A1D9" w14:textId="77777777" w:rsidR="00A57279" w:rsidRPr="00A57279" w:rsidRDefault="00A57279" w:rsidP="00A57279">
            <w:pPr>
              <w:rPr>
                <w:sz w:val="20"/>
                <w:lang w:val="es-ES_tradnl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D8F73F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2259D0D0" w14:textId="77777777" w:rsidTr="003867B4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9D33AAF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7F3093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7771EA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lang w:val="es-ES_tradnl"/>
              </w:rPr>
            </w:pPr>
          </w:p>
        </w:tc>
      </w:tr>
      <w:tr w:rsidR="00A57279" w:rsidRPr="00A57279" w14:paraId="091C6133" w14:textId="77777777" w:rsidTr="003867B4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C74E1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CDA3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000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lang w:val="es-ES_tradnl"/>
              </w:rPr>
              <w:t>SI/NO</w:t>
            </w:r>
          </w:p>
        </w:tc>
      </w:tr>
      <w:tr w:rsidR="00A57279" w:rsidRPr="00A57279" w14:paraId="5CB2DC8C" w14:textId="77777777" w:rsidTr="003867B4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9A6B0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30C7A83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0C4E5D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2208F6DC" w14:textId="77777777" w:rsidTr="003867B4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3C678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1BAB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5D9F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SI</w:t>
            </w:r>
          </w:p>
        </w:tc>
      </w:tr>
      <w:tr w:rsidR="00A57279" w:rsidRPr="00A57279" w14:paraId="5BEEEAE8" w14:textId="77777777" w:rsidTr="003867B4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2CFD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11C24C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B60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A57279" w:rsidRPr="00A57279" w14:paraId="78DF271D" w14:textId="77777777" w:rsidTr="003867B4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13E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454B4FF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5CA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 </w:t>
            </w:r>
          </w:p>
        </w:tc>
      </w:tr>
      <w:tr w:rsidR="00A57279" w:rsidRPr="00A57279" w14:paraId="44613194" w14:textId="77777777" w:rsidTr="003867B4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C896F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2"/>
                <w:lang w:val="es-ES_tradnl"/>
              </w:rPr>
              <w:t>3.8 Mecanismos de Ejecución</w:t>
            </w:r>
          </w:p>
        </w:tc>
      </w:tr>
      <w:tr w:rsidR="00A57279" w:rsidRPr="00A57279" w14:paraId="4B49FBD8" w14:textId="77777777" w:rsidTr="003867B4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7D4D4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A6CAF98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9273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36B3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5C45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A653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169991F0" w14:textId="77777777" w:rsidTr="003867B4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F79E3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3F34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Que normas aplica para los procesos de adquisición/contratación [</w:t>
            </w:r>
            <w:r w:rsidRPr="00A57279">
              <w:rPr>
                <w:rFonts w:ascii="Calibri" w:hAnsi="Calibri" w:cs="Arial"/>
                <w:i/>
                <w:color w:val="000000"/>
                <w:sz w:val="20"/>
                <w:lang w:val="es-ES_tradnl"/>
              </w:rPr>
              <w:t>maque con X</w:t>
            </w: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]</w:t>
            </w:r>
          </w:p>
        </w:tc>
      </w:tr>
      <w:tr w:rsidR="00A57279" w:rsidRPr="00A57279" w14:paraId="10EB2402" w14:textId="77777777" w:rsidTr="003867B4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06A2C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5E67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80E59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A57279" w:rsidRPr="00A57279" w14:paraId="46A4AC5C" w14:textId="77777777" w:rsidTr="003867B4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112A1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48348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D1DFF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x</w:t>
            </w:r>
          </w:p>
        </w:tc>
      </w:tr>
      <w:tr w:rsidR="00A57279" w:rsidRPr="00A57279" w14:paraId="3AAA56BE" w14:textId="77777777" w:rsidTr="003867B4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50E7A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16"/>
                <w:lang w:val="es-ES_tradnl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93BFB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 xml:space="preserve">Otro (especifique) </w:t>
            </w:r>
          </w:p>
          <w:p w14:paraId="343EE7F9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6027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</w:p>
        </w:tc>
      </w:tr>
      <w:tr w:rsidR="00A57279" w:rsidRPr="00A57279" w14:paraId="16534310" w14:textId="77777777" w:rsidTr="003867B4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E8F11" w14:textId="77777777" w:rsidR="00A57279" w:rsidRPr="00A57279" w:rsidRDefault="00A57279" w:rsidP="00A57279">
            <w:pPr>
              <w:rPr>
                <w:rFonts w:ascii="Calibri" w:hAnsi="Calibri" w:cs="Arial"/>
                <w:color w:val="00206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0"/>
                <w:lang w:val="es-ES_tradnl"/>
              </w:rPr>
              <w:t>3.8.1 Si el proyecto tiene registro en SICOIN, incluir la siguiente información</w:t>
            </w:r>
          </w:p>
        </w:tc>
      </w:tr>
      <w:tr w:rsidR="00A57279" w:rsidRPr="00A57279" w14:paraId="244DCC44" w14:textId="77777777" w:rsidTr="003867B4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08605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2330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D4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17D9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1BA1E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E0C6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0603</w:t>
            </w:r>
          </w:p>
        </w:tc>
      </w:tr>
      <w:tr w:rsidR="00A57279" w:rsidRPr="00A57279" w14:paraId="6FB10590" w14:textId="77777777" w:rsidTr="003867B4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21D2D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62456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CBAA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26AF8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lang w:val="es-ES_tradnl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E95AB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0985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lang w:val="es-ES_tradnl"/>
              </w:rPr>
              <w:t>0133</w:t>
            </w:r>
          </w:p>
        </w:tc>
      </w:tr>
      <w:tr w:rsidR="00A57279" w:rsidRPr="00A57279" w14:paraId="41882838" w14:textId="77777777" w:rsidTr="003867B4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F5BD9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7B7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4197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A0A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CF2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lang w:val="es-ES_tradnl"/>
              </w:rPr>
              <w:t>Monto en Quetzales/1</w:t>
            </w:r>
          </w:p>
        </w:tc>
      </w:tr>
      <w:tr w:rsidR="00A57279" w:rsidRPr="00A57279" w14:paraId="06EEAB57" w14:textId="77777777" w:rsidTr="003867B4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BBB65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0DD5E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94A8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CB55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219,369.00 </w:t>
            </w:r>
          </w:p>
          <w:p w14:paraId="2C04DEE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94FF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E7C9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A57279" w:rsidRPr="00A57279" w14:paraId="34963180" w14:textId="77777777" w:rsidTr="003867B4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FCD19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BFD2A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C203A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D4788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E0CF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24EC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      </w:t>
            </w:r>
          </w:p>
        </w:tc>
      </w:tr>
      <w:tr w:rsidR="00A57279" w:rsidRPr="00A57279" w14:paraId="16E4E1D3" w14:textId="77777777" w:rsidTr="003867B4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5C516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lastRenderedPageBreak/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68F5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5FF34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C6A5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8A6E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98E70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A57279" w:rsidRPr="00A57279" w14:paraId="05E1A4DA" w14:textId="77777777" w:rsidTr="003867B4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B8180B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F4745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E03C6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39760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30C8C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54C6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A57279" w:rsidRPr="00A57279" w14:paraId="2AB48E32" w14:textId="77777777" w:rsidTr="003867B4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7DFBF6" w14:textId="77777777" w:rsidR="00A57279" w:rsidRPr="00A57279" w:rsidRDefault="00A57279" w:rsidP="00A57279">
            <w:pPr>
              <w:rPr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7F21F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05C5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4321B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2F2E0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C56A4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  <w:tr w:rsidR="00A57279" w:rsidRPr="00A57279" w14:paraId="20E7A98B" w14:textId="77777777" w:rsidTr="003867B4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BBFEBFA" w14:textId="77777777" w:rsidR="00A57279" w:rsidRPr="00A57279" w:rsidRDefault="00A57279" w:rsidP="00A57279">
            <w:pPr>
              <w:rPr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CD187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sz w:val="20"/>
                <w:szCs w:val="20"/>
                <w:lang w:val="es-ES_tradnl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EFDB0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7140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7B77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549A8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 xml:space="preserve">     </w:t>
            </w: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  <w:tr w:rsidR="00A57279" w:rsidRPr="00A57279" w14:paraId="16080181" w14:textId="77777777" w:rsidTr="003867B4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0088B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4AE89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8A94B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36ED3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608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Monto en Quetzales</w:t>
            </w:r>
          </w:p>
        </w:tc>
      </w:tr>
      <w:tr w:rsidR="00A57279" w:rsidRPr="00A57279" w14:paraId="179B7B25" w14:textId="77777777" w:rsidTr="003867B4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2E6424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48E59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5BAE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12B0D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D95D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97C1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0000"/>
                <w:sz w:val="20"/>
                <w:szCs w:val="20"/>
                <w:lang w:val="es-ES_tradnl"/>
              </w:rPr>
              <w:t>0.00</w:t>
            </w:r>
          </w:p>
        </w:tc>
      </w:tr>
      <w:tr w:rsidR="00A57279" w:rsidRPr="00A57279" w14:paraId="47929D52" w14:textId="77777777" w:rsidTr="003867B4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CFF1AA" w14:textId="77777777" w:rsidR="00A57279" w:rsidRPr="00A57279" w:rsidRDefault="00A57279" w:rsidP="00A5727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  <w:p w14:paraId="3E76DB94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287EB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5235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18"/>
                <w:szCs w:val="20"/>
                <w:lang w:val="es-ES_tradnl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9292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C9CA0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18FB2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5EAA1DB7" w14:textId="77777777" w:rsidR="00A57279" w:rsidRPr="00A57279" w:rsidRDefault="00A57279" w:rsidP="00A57279">
      <w:pPr>
        <w:rPr>
          <w:rFonts w:ascii="Calibri" w:hAnsi="Calibri" w:cs="Arial"/>
          <w:b/>
          <w:sz w:val="16"/>
          <w:szCs w:val="16"/>
          <w:lang w:val="es-MX"/>
        </w:rPr>
      </w:pPr>
      <w:r w:rsidRPr="00A57279">
        <w:rPr>
          <w:rFonts w:ascii="Calibri" w:hAnsi="Calibri" w:cs="Arial"/>
          <w:b/>
          <w:sz w:val="16"/>
          <w:szCs w:val="16"/>
          <w:lang w:val="es-MX"/>
        </w:rPr>
        <w:t>1/ Se modificó el monto en Quetzales con base al a los comprobantes Únicos de registro CUR 5 y CUR 4, en los cuales se registró el desembolso de la donación, que fueron remitidos por MINFIN el 19 de junio 2023, que corresponde al monto exacto de la donación.</w:t>
      </w:r>
    </w:p>
    <w:p w14:paraId="3F42E7E5" w14:textId="77777777" w:rsidR="00A57279" w:rsidRPr="00A57279" w:rsidRDefault="00A57279" w:rsidP="00A57279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A57279" w:rsidRPr="00A57279" w14:paraId="7D37D53A" w14:textId="77777777" w:rsidTr="003867B4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7240C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E8A6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01AB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D7FA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0"/>
                <w:szCs w:val="20"/>
                <w:lang w:val="es-ES_tradnl"/>
              </w:rPr>
              <w:t xml:space="preserve">% </w:t>
            </w:r>
          </w:p>
        </w:tc>
      </w:tr>
      <w:tr w:rsidR="00A57279" w:rsidRPr="00A57279" w14:paraId="4217C7A3" w14:textId="77777777" w:rsidTr="003867B4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C19EA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B0BFD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0"/>
                <w:szCs w:val="20"/>
                <w:lang w:val="es-ES_tradnl"/>
              </w:rPr>
              <w:t>Fuente cooperante/1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7A48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31/12/2023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0A58A" w14:textId="77777777" w:rsidR="00A57279" w:rsidRPr="00A57279" w:rsidRDefault="00A57279" w:rsidP="00A57279">
            <w:pPr>
              <w:jc w:val="center"/>
              <w:rPr>
                <w:rFonts w:ascii="Calibri" w:hAnsi="Calibri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Q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B83B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100.00</w:t>
            </w:r>
          </w:p>
        </w:tc>
      </w:tr>
      <w:tr w:rsidR="00A57279" w:rsidRPr="00A57279" w14:paraId="5D4788D5" w14:textId="77777777" w:rsidTr="003867B4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283BF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4ED75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68EC1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F2F26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407EA5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 </w:t>
            </w:r>
          </w:p>
        </w:tc>
      </w:tr>
    </w:tbl>
    <w:p w14:paraId="1C594E30" w14:textId="77777777" w:rsidR="00A57279" w:rsidRPr="00A57279" w:rsidRDefault="00A57279" w:rsidP="00A5727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A5727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2919561D" w14:textId="77777777" w:rsidR="00A57279" w:rsidRPr="00A57279" w:rsidRDefault="00A57279" w:rsidP="00A57279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A57279" w:rsidRPr="00A57279" w14:paraId="0DC5EBC7" w14:textId="77777777" w:rsidTr="003867B4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4C0965BC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1F90B6EA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Objetivos del Programa o Proyecto</w:t>
            </w:r>
          </w:p>
        </w:tc>
      </w:tr>
      <w:tr w:rsidR="00A57279" w:rsidRPr="00A57279" w14:paraId="4926613D" w14:textId="77777777" w:rsidTr="003867B4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7CF2F0AE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lang w:val="es-ES_tradnl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0F0836AE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</w:tr>
      <w:tr w:rsidR="00A57279" w:rsidRPr="00A57279" w14:paraId="08489F6A" w14:textId="77777777" w:rsidTr="003867B4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606D4B8F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5BF8841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sz w:val="20"/>
                <w:szCs w:val="20"/>
                <w:lang w:val="es-ES_tradnl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67F049B5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A57279" w:rsidRPr="00A57279" w14:paraId="44A34C90" w14:textId="77777777" w:rsidTr="003867B4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6518663E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3.12.2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74175653" w14:textId="77777777" w:rsidR="00A57279" w:rsidRPr="00A57279" w:rsidRDefault="00A57279" w:rsidP="00A5727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3E57AD62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</w:tr>
      <w:tr w:rsidR="00A57279" w:rsidRPr="00A57279" w14:paraId="757D7C34" w14:textId="77777777" w:rsidTr="003867B4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7BD007C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lang w:val="es-ES_tradnl"/>
              </w:rPr>
              <w:t>3.12.3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8C87C86" w14:textId="77777777" w:rsidR="00A57279" w:rsidRPr="00A57279" w:rsidRDefault="00A57279" w:rsidP="00A57279">
            <w:pPr>
              <w:rPr>
                <w:rFonts w:ascii="Calibri" w:hAnsi="Calibri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7E5DF499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</w:tr>
    </w:tbl>
    <w:p w14:paraId="6A12C303" w14:textId="77777777" w:rsidR="00A57279" w:rsidRPr="00A57279" w:rsidRDefault="00A57279" w:rsidP="00A57279">
      <w:pPr>
        <w:tabs>
          <w:tab w:val="left" w:pos="2221"/>
        </w:tabs>
        <w:spacing w:after="200"/>
        <w:rPr>
          <w:rFonts w:ascii="Times New Roman" w:eastAsia="Times New Roman" w:hAnsi="Times New Roman" w:cs="Times New Roman"/>
          <w:b/>
          <w:bCs/>
          <w:color w:val="4472C4" w:themeColor="accent1"/>
          <w:sz w:val="18"/>
          <w:szCs w:val="18"/>
          <w:lang w:val="es-ES" w:eastAsia="es-ES"/>
        </w:rPr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A57279" w:rsidRPr="00A57279" w14:paraId="03C0A2C6" w14:textId="77777777" w:rsidTr="003867B4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D0281F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02BE5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2"/>
                <w:lang w:val="es-ES_tradnl"/>
              </w:rPr>
              <w:t>Beneficiarios acumulados del Proyecto 2023</w:t>
            </w:r>
          </w:p>
        </w:tc>
      </w:tr>
      <w:tr w:rsidR="00A57279" w:rsidRPr="00A57279" w14:paraId="4F03445B" w14:textId="77777777" w:rsidTr="003867B4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2A59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 </w:t>
            </w:r>
          </w:p>
          <w:p w14:paraId="49325673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4382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A1E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EB70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BF21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Instituciones Co-ejecutores</w:t>
            </w:r>
          </w:p>
        </w:tc>
      </w:tr>
      <w:tr w:rsidR="00A57279" w:rsidRPr="00A57279" w14:paraId="5D77D052" w14:textId="77777777" w:rsidTr="003867B4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3565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73178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190E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Si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AC4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D3E9C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[[</w:t>
            </w:r>
            <w:r w:rsidRPr="00A5727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A57279" w:rsidRPr="00A57279" w14:paraId="7318A5A0" w14:textId="77777777" w:rsidTr="003867B4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FB7F9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1B1A9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C970F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FEB182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EEC878B" w14:textId="77777777" w:rsidR="00A57279" w:rsidRPr="00A57279" w:rsidRDefault="00A57279" w:rsidP="00A57279">
            <w:pPr>
              <w:rPr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[</w:t>
            </w:r>
            <w:r w:rsidRPr="00A5727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Institución</w:t>
            </w: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]</w:t>
            </w:r>
          </w:p>
        </w:tc>
      </w:tr>
      <w:tr w:rsidR="00A57279" w:rsidRPr="00A57279" w14:paraId="20AE7F8F" w14:textId="77777777" w:rsidTr="003867B4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EBEE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 3.13.2</w:t>
            </w:r>
          </w:p>
          <w:p w14:paraId="1FE5C63B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84D3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5FC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456F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0706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8798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8ED5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8"/>
                <w:lang w:val="es-ES_tradnl"/>
              </w:rPr>
              <w:t>Hombres</w:t>
            </w:r>
          </w:p>
        </w:tc>
      </w:tr>
      <w:tr w:rsidR="00A57279" w:rsidRPr="00A57279" w14:paraId="3F20BE97" w14:textId="77777777" w:rsidTr="003867B4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664A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120D0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4B609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5561" w14:textId="77777777" w:rsidR="00A57279" w:rsidRPr="00A57279" w:rsidRDefault="00A57279" w:rsidP="00A5727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0497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F7BA0" w14:textId="77777777" w:rsidR="00A57279" w:rsidRPr="00A57279" w:rsidRDefault="00A57279" w:rsidP="00A5727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68CB5" w14:textId="77777777" w:rsidR="00A57279" w:rsidRPr="00A57279" w:rsidRDefault="00A57279" w:rsidP="00A57279">
            <w:pPr>
              <w:jc w:val="center"/>
              <w:rPr>
                <w:color w:val="000000"/>
                <w:lang w:val="es-ES_tradnl"/>
              </w:rPr>
            </w:pPr>
          </w:p>
        </w:tc>
      </w:tr>
      <w:tr w:rsidR="00A57279" w:rsidRPr="00A57279" w14:paraId="4859C516" w14:textId="77777777" w:rsidTr="003867B4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C8197" w14:textId="77777777" w:rsidR="00A57279" w:rsidRPr="00A57279" w:rsidRDefault="00A57279" w:rsidP="00A57279">
            <w:pPr>
              <w:rPr>
                <w:rFonts w:ascii="Calibri" w:hAnsi="Calibri" w:cs="Arial"/>
                <w:sz w:val="20"/>
                <w:szCs w:val="20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47CC9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3F951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9183" w14:textId="77777777" w:rsidR="00A57279" w:rsidRPr="00A57279" w:rsidRDefault="00A57279" w:rsidP="00A57279">
            <w:pPr>
              <w:rPr>
                <w:rFonts w:ascii="Calibri" w:hAnsi="Calibri" w:cs="Arial"/>
                <w:i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i/>
                <w:sz w:val="18"/>
                <w:szCs w:val="18"/>
                <w:lang w:val="es-ES_tradnl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B167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i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8F4AD" w14:textId="77777777" w:rsidR="00A57279" w:rsidRPr="00A57279" w:rsidRDefault="00A57279" w:rsidP="00A5727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BF3B7B" w14:textId="77777777" w:rsidR="00A57279" w:rsidRPr="00A57279" w:rsidRDefault="00A57279" w:rsidP="00A57279">
            <w:pPr>
              <w:jc w:val="center"/>
              <w:rPr>
                <w:lang w:val="es-ES_tradnl"/>
              </w:rPr>
            </w:pPr>
          </w:p>
        </w:tc>
      </w:tr>
      <w:tr w:rsidR="00A57279" w:rsidRPr="00A57279" w14:paraId="3EF31257" w14:textId="77777777" w:rsidTr="003867B4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B569" w14:textId="77777777" w:rsidR="00A57279" w:rsidRPr="00A57279" w:rsidRDefault="00A57279" w:rsidP="00A57279">
            <w:pPr>
              <w:rPr>
                <w:rFonts w:ascii="Calibri" w:hAnsi="Calibri" w:cs="Arial"/>
                <w:sz w:val="22"/>
                <w:szCs w:val="22"/>
                <w:lang w:val="es-ES_tradnl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E3D82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A7F31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67E41E9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4B3499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AACFA" w14:textId="77777777" w:rsidR="00A57279" w:rsidRPr="00A57279" w:rsidRDefault="00A57279" w:rsidP="00A57279">
            <w:pPr>
              <w:jc w:val="center"/>
              <w:rPr>
                <w:lang w:val="es-ES_tradnl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AB01C" w14:textId="77777777" w:rsidR="00A57279" w:rsidRPr="00A57279" w:rsidRDefault="00A57279" w:rsidP="00A57279">
            <w:pPr>
              <w:jc w:val="center"/>
              <w:rPr>
                <w:lang w:val="es-ES_tradnl"/>
              </w:rPr>
            </w:pPr>
          </w:p>
        </w:tc>
      </w:tr>
    </w:tbl>
    <w:p w14:paraId="0E136A3A" w14:textId="77777777" w:rsidR="00A57279" w:rsidRPr="00A57279" w:rsidRDefault="00A57279" w:rsidP="00A5727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19DEE5A6" w14:textId="77777777" w:rsidR="00A57279" w:rsidRPr="00A57279" w:rsidRDefault="00A57279" w:rsidP="00A5727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p w14:paraId="171CDC16" w14:textId="77777777" w:rsidR="00A57279" w:rsidRPr="00A57279" w:rsidRDefault="00A57279" w:rsidP="00A5727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2"/>
          <w:lang w:val="es-MX" w:eastAsia="es-ES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A57279" w:rsidRPr="00A57279" w14:paraId="697559E6" w14:textId="77777777" w:rsidTr="003867B4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3F61C" w14:textId="77777777" w:rsidR="00A57279" w:rsidRPr="00A57279" w:rsidRDefault="00A57279" w:rsidP="00A5727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4.1 Detalle de desembolsos recibidos de la fuente cooperante (</w:t>
            </w: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incluir los desembolsos por pagos directos</w:t>
            </w:r>
            <w:r w:rsidRPr="00A5727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)</w:t>
            </w:r>
          </w:p>
        </w:tc>
      </w:tr>
      <w:tr w:rsidR="00A57279" w:rsidRPr="00A57279" w14:paraId="02A163D3" w14:textId="77777777" w:rsidTr="003867B4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6C29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6311B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C4A1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Euros /1[</w:t>
            </w:r>
            <w:r w:rsidRPr="00A5727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22FC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11CE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dólares [</w:t>
            </w:r>
            <w:r w:rsidRPr="00A57279">
              <w:rPr>
                <w:rFonts w:ascii="Calibri" w:hAnsi="Calibri" w:cs="Arial"/>
                <w:i/>
                <w:color w:val="000000"/>
                <w:sz w:val="22"/>
                <w:szCs w:val="22"/>
                <w:lang w:val="es-ES_tradnl"/>
              </w:rPr>
              <w:t>original</w:t>
            </w: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E716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720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2"/>
                <w:szCs w:val="22"/>
                <w:lang w:val="es-ES_tradnl"/>
              </w:rPr>
              <w:t>Monto en Q.</w:t>
            </w:r>
          </w:p>
        </w:tc>
      </w:tr>
      <w:tr w:rsidR="00A57279" w:rsidRPr="00A57279" w14:paraId="4AC579D0" w14:textId="77777777" w:rsidTr="003867B4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F35E0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289E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11DE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4097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9F0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9B0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FF1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1,541,590.71</w:t>
            </w:r>
          </w:p>
        </w:tc>
      </w:tr>
      <w:tr w:rsidR="00A57279" w:rsidRPr="00A57279" w14:paraId="5500C2F2" w14:textId="77777777" w:rsidTr="003867B4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EF396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4.1.2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37ED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68EB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D152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19F4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881D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9280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    301,821.37</w:t>
            </w:r>
          </w:p>
        </w:tc>
      </w:tr>
      <w:tr w:rsidR="00A57279" w:rsidRPr="00A57279" w14:paraId="18E2EE80" w14:textId="77777777" w:rsidTr="003867B4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39F2C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2BF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239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3FE7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523C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B0E6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4F97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20"/>
                <w:szCs w:val="20"/>
                <w:lang w:val="es-ES_tradnl"/>
              </w:rPr>
              <w:t>Q. 1,843,412.08</w:t>
            </w:r>
          </w:p>
        </w:tc>
      </w:tr>
    </w:tbl>
    <w:p w14:paraId="54E454AE" w14:textId="77777777" w:rsidR="00A57279" w:rsidRPr="00A57279" w:rsidRDefault="00A57279" w:rsidP="00A57279">
      <w:pPr>
        <w:ind w:left="-227" w:right="-57"/>
        <w:rPr>
          <w:sz w:val="14"/>
          <w:szCs w:val="20"/>
          <w:lang w:val="es-MX"/>
        </w:rPr>
      </w:pPr>
      <w:r w:rsidRPr="00A57279">
        <w:rPr>
          <w:sz w:val="14"/>
          <w:szCs w:val="20"/>
          <w:lang w:val="es-MX"/>
        </w:rPr>
        <w:t>1/Se recibió el 10 febrero del 2023, dos desembolsos los cuales correspondieron a 4.1.1 a funcionamiento y el 4.1.2 a inversión para dar el total de la donación.</w:t>
      </w:r>
    </w:p>
    <w:p w14:paraId="5691692E" w14:textId="77777777" w:rsidR="00A57279" w:rsidRPr="00A57279" w:rsidRDefault="00A57279" w:rsidP="00A57279">
      <w:pPr>
        <w:ind w:left="-227" w:right="-57"/>
        <w:rPr>
          <w:color w:val="000000" w:themeColor="text1"/>
          <w:sz w:val="14"/>
          <w:szCs w:val="20"/>
          <w:lang w:val="es-ES_tradnl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A57279" w:rsidRPr="00A57279" w14:paraId="0D4E7A91" w14:textId="77777777" w:rsidTr="003867B4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FEFA" w14:textId="77777777" w:rsidR="00A57279" w:rsidRPr="00A57279" w:rsidRDefault="00A57279" w:rsidP="00A57279">
            <w:pPr>
              <w:rPr>
                <w:rFonts w:ascii="Calibri" w:hAnsi="Calibri" w:cs="Arial"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4.2 Detalle de ejecución de los aportes del cooperante agosto 2023 (montos en Quetzales)</w:t>
            </w:r>
          </w:p>
        </w:tc>
      </w:tr>
      <w:tr w:rsidR="00A57279" w:rsidRPr="00A57279" w14:paraId="49E355E4" w14:textId="77777777" w:rsidTr="003867B4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C0B39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lastRenderedPageBreak/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9B57F90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8"/>
                <w:szCs w:val="18"/>
                <w:lang w:val="es-ES_tradnl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EBB8D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 xml:space="preserve">Monto Suscrito </w:t>
            </w:r>
          </w:p>
          <w:p w14:paraId="681FD25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7D6696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Monto Ejecutado</w:t>
            </w:r>
          </w:p>
          <w:p w14:paraId="6796FEB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8"/>
                <w:lang w:val="es-ES_tradnl"/>
              </w:rPr>
              <w:t>Quetzales en agosto 2023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6B6B24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 acumulado</w:t>
            </w:r>
          </w:p>
        </w:tc>
      </w:tr>
      <w:tr w:rsidR="00A57279" w:rsidRPr="00A57279" w14:paraId="4F427625" w14:textId="77777777" w:rsidTr="003867B4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2F9D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6E001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C63BA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Q.1,322,821.37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A967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49,954.40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BEA9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7.14</w:t>
            </w:r>
          </w:p>
        </w:tc>
      </w:tr>
      <w:tr w:rsidR="00A57279" w:rsidRPr="00A57279" w14:paraId="332EB869" w14:textId="77777777" w:rsidTr="003867B4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B4F7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7DC1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F496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  121,190.71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DD0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2,550.00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155A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2.10</w:t>
            </w:r>
          </w:p>
        </w:tc>
      </w:tr>
      <w:tr w:rsidR="00A57279" w:rsidRPr="00A57279" w14:paraId="1478EB7A" w14:textId="77777777" w:rsidTr="003867B4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737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B04C8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325C1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205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36,818.00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E75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33.74</w:t>
            </w:r>
          </w:p>
        </w:tc>
      </w:tr>
      <w:tr w:rsidR="00A57279" w:rsidRPr="00A57279" w14:paraId="4D2E6689" w14:textId="77777777" w:rsidTr="003867B4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E5120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  <w:lang w:val="es-ES_tradnl"/>
              </w:rPr>
              <w:t xml:space="preserve">Monto Total del Resultado 2024-2023: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4677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B173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89,322.40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D74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12.57</w:t>
            </w:r>
          </w:p>
        </w:tc>
      </w:tr>
    </w:tbl>
    <w:p w14:paraId="08206D24" w14:textId="77777777" w:rsidR="00A57279" w:rsidRPr="00A57279" w:rsidRDefault="00A57279" w:rsidP="00A57279">
      <w:pPr>
        <w:ind w:left="-227" w:right="-57"/>
        <w:jc w:val="both"/>
        <w:rPr>
          <w:sz w:val="16"/>
          <w:szCs w:val="16"/>
          <w:lang w:val="es-ES_tradnl"/>
        </w:rPr>
      </w:pPr>
      <w:r w:rsidRPr="00A57279">
        <w:rPr>
          <w:color w:val="000000" w:themeColor="text1"/>
          <w:sz w:val="16"/>
          <w:szCs w:val="16"/>
          <w:lang w:val="es-ES_tradnl"/>
        </w:rPr>
        <w:t xml:space="preserve"> </w:t>
      </w:r>
    </w:p>
    <w:p w14:paraId="5F07A99C" w14:textId="77777777" w:rsidR="00A57279" w:rsidRPr="00A57279" w:rsidRDefault="00A57279" w:rsidP="00A57279">
      <w:pPr>
        <w:ind w:left="-227" w:right="-57"/>
        <w:jc w:val="both"/>
        <w:rPr>
          <w:color w:val="000000" w:themeColor="text1"/>
          <w:sz w:val="16"/>
          <w:szCs w:val="16"/>
          <w:lang w:val="es-ES_tradnl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A57279" w:rsidRPr="00A57279" w14:paraId="36BEF2F5" w14:textId="77777777" w:rsidTr="003867B4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2B3F7" w14:textId="77777777" w:rsidR="00A57279" w:rsidRPr="00A57279" w:rsidRDefault="00A57279" w:rsidP="00A57279">
            <w:pPr>
              <w:rPr>
                <w:rFonts w:ascii="Calibri" w:hAnsi="Calibri" w:cs="Arial"/>
                <w:color w:val="002060"/>
                <w:sz w:val="18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4.3 Ejecución del aporte nacional o contrapartida montos en Quetzales</w:t>
            </w:r>
          </w:p>
        </w:tc>
      </w:tr>
      <w:tr w:rsidR="00A57279" w:rsidRPr="00A57279" w14:paraId="5764ED4C" w14:textId="77777777" w:rsidTr="003867B4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B6DE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3388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</w:pPr>
          </w:p>
          <w:p w14:paraId="400BE96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16"/>
                <w:szCs w:val="16"/>
                <w:lang w:val="es-ES_tradnl"/>
              </w:rPr>
              <w:t xml:space="preserve"> </w:t>
            </w:r>
            <w:r w:rsidRPr="00A57279">
              <w:rPr>
                <w:rFonts w:ascii="Calibri" w:hAnsi="Calibri" w:cs="Arial"/>
                <w:b/>
                <w:color w:val="000000"/>
                <w:sz w:val="16"/>
                <w:szCs w:val="16"/>
                <w:lang w:val="es-ES_tradnl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52EB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EF63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Monto </w:t>
            </w:r>
          </w:p>
          <w:p w14:paraId="0598182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ACB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%</w:t>
            </w:r>
          </w:p>
        </w:tc>
      </w:tr>
      <w:tr w:rsidR="00A57279" w:rsidRPr="00A57279" w14:paraId="53430360" w14:textId="77777777" w:rsidTr="003867B4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0652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4B21B" w14:textId="77777777" w:rsidR="00A57279" w:rsidRPr="00A57279" w:rsidRDefault="00A57279" w:rsidP="00A57279">
            <w:pPr>
              <w:rPr>
                <w:rFonts w:ascii="Calibri" w:hAnsi="Calibri" w:cs="Arial"/>
                <w:bCs/>
                <w:color w:val="002060"/>
                <w:sz w:val="18"/>
                <w:szCs w:val="18"/>
                <w:lang w:val="es-ES_tradnl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166B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F2B97" w14:textId="77777777" w:rsidR="00A57279" w:rsidRPr="00A57279" w:rsidRDefault="00A57279" w:rsidP="00A57279">
            <w:pPr>
              <w:jc w:val="center"/>
              <w:rPr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822FC" w14:textId="77777777" w:rsidR="00A57279" w:rsidRPr="00A57279" w:rsidRDefault="00A57279" w:rsidP="00A57279">
            <w:pPr>
              <w:jc w:val="center"/>
              <w:rPr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N/A</w:t>
            </w:r>
          </w:p>
        </w:tc>
      </w:tr>
    </w:tbl>
    <w:p w14:paraId="4CE54DF2" w14:textId="77777777" w:rsidR="00A57279" w:rsidRPr="00A57279" w:rsidRDefault="00A57279" w:rsidP="00A57279">
      <w:pPr>
        <w:contextualSpacing/>
        <w:rPr>
          <w:rFonts w:ascii="Times New Roman" w:eastAsia="Times New Roman" w:hAnsi="Times New Roman" w:cs="Times New Roman"/>
          <w:b/>
          <w:bCs/>
          <w:sz w:val="16"/>
          <w:lang w:val="es-MX" w:eastAsia="es-ES"/>
        </w:rPr>
      </w:pPr>
    </w:p>
    <w:p w14:paraId="13EC0F1D" w14:textId="77777777" w:rsidR="00A57279" w:rsidRPr="00A57279" w:rsidRDefault="00A57279" w:rsidP="00A5727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0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0"/>
          <w:lang w:val="es-MX" w:eastAsia="es-ES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A57279" w:rsidRPr="00A57279" w14:paraId="15EFB690" w14:textId="77777777" w:rsidTr="003867B4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C88F9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5.1 Ejecución Presupuestaria Cuando Aplique AÑOS</w:t>
            </w: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  <w:lang w:val="es-ES_tradnl"/>
              </w:rPr>
              <w:t xml:space="preserve"> ANTERIORES </w:t>
            </w: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en Quetzales.</w:t>
            </w:r>
          </w:p>
        </w:tc>
      </w:tr>
      <w:tr w:rsidR="00A57279" w:rsidRPr="00A57279" w14:paraId="3894B415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283B80B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0DC4B9A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4F12193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Año Actual 2023</w:t>
            </w:r>
          </w:p>
        </w:tc>
        <w:tc>
          <w:tcPr>
            <w:tcW w:w="2504" w:type="dxa"/>
            <w:shd w:val="clear" w:color="auto" w:fill="auto"/>
          </w:tcPr>
          <w:p w14:paraId="045E815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16"/>
                <w:lang w:val="es-ES_tradnl"/>
              </w:rPr>
              <w:t>Total</w:t>
            </w:r>
          </w:p>
        </w:tc>
      </w:tr>
      <w:tr w:rsidR="00A57279" w:rsidRPr="00A57279" w14:paraId="11F8B722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BCD5C6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505F906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D345C5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CC879E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A57279" w:rsidRPr="00A57279" w14:paraId="52B69765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D9659A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BF9843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E527FE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0E00E0A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A57279" w:rsidRPr="00A57279" w14:paraId="112A5C87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1DAD0C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028899B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4D7DF47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74197F0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Q0.00</w:t>
            </w:r>
          </w:p>
        </w:tc>
      </w:tr>
      <w:tr w:rsidR="00A57279" w:rsidRPr="00A57279" w14:paraId="2E26AB93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12C50A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3C1E030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666836B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7088D6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Q0.0</w:t>
            </w:r>
          </w:p>
        </w:tc>
      </w:tr>
      <w:tr w:rsidR="00A57279" w:rsidRPr="00A57279" w14:paraId="1DA710DE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C90EE7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7F19DAD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1DED7B7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 xml:space="preserve">Mayo                         </w:t>
            </w: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  <w:tc>
          <w:tcPr>
            <w:tcW w:w="2504" w:type="dxa"/>
            <w:shd w:val="clear" w:color="auto" w:fill="auto"/>
          </w:tcPr>
          <w:p w14:paraId="3AA66CC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46,451.61</w:t>
            </w:r>
          </w:p>
        </w:tc>
      </w:tr>
      <w:tr w:rsidR="00A57279" w:rsidRPr="00A57279" w14:paraId="05BDF648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2D3EC59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5C2E89B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00653DB8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Junio                          Q. 48,000.00</w:t>
            </w:r>
          </w:p>
        </w:tc>
        <w:tc>
          <w:tcPr>
            <w:tcW w:w="2504" w:type="dxa"/>
            <w:shd w:val="clear" w:color="auto" w:fill="auto"/>
          </w:tcPr>
          <w:p w14:paraId="46FD7D5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Q94,451.61</w:t>
            </w:r>
          </w:p>
        </w:tc>
      </w:tr>
      <w:tr w:rsidR="00A57279" w:rsidRPr="00A57279" w14:paraId="13696AFD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39DE63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3B94F54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5C92EBA7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0B67425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Q142,451.61</w:t>
            </w:r>
          </w:p>
        </w:tc>
      </w:tr>
      <w:tr w:rsidR="00A57279" w:rsidRPr="00A57279" w14:paraId="082061D0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E3A1BC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790" w:type="dxa"/>
            <w:shd w:val="clear" w:color="auto" w:fill="auto"/>
          </w:tcPr>
          <w:p w14:paraId="2648F0D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6"/>
                <w:lang w:val="es-ES_tradnl"/>
              </w:rPr>
            </w:pPr>
          </w:p>
        </w:tc>
        <w:tc>
          <w:tcPr>
            <w:tcW w:w="2644" w:type="dxa"/>
            <w:shd w:val="clear" w:color="auto" w:fill="auto"/>
          </w:tcPr>
          <w:p w14:paraId="574C6DDA" w14:textId="77777777" w:rsidR="00A57279" w:rsidRPr="00A57279" w:rsidRDefault="00A57279" w:rsidP="00A57279">
            <w:pPr>
              <w:rPr>
                <w:rFonts w:ascii="Calibri" w:hAnsi="Calibri" w:cs="Arial"/>
                <w:sz w:val="18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6"/>
                <w:lang w:val="es-ES_tradnl"/>
              </w:rPr>
              <w:t>Agosto                        Q89,322.40</w:t>
            </w:r>
          </w:p>
        </w:tc>
        <w:tc>
          <w:tcPr>
            <w:tcW w:w="2504" w:type="dxa"/>
            <w:shd w:val="clear" w:color="auto" w:fill="auto"/>
          </w:tcPr>
          <w:p w14:paraId="2A1F26C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Q231,774.01</w:t>
            </w:r>
          </w:p>
        </w:tc>
      </w:tr>
    </w:tbl>
    <w:p w14:paraId="5D552C25" w14:textId="77777777" w:rsidR="00A57279" w:rsidRPr="00A57279" w:rsidRDefault="00A57279" w:rsidP="00A57279">
      <w:pPr>
        <w:tabs>
          <w:tab w:val="left" w:pos="7575"/>
        </w:tabs>
        <w:rPr>
          <w:rFonts w:ascii="Calibri" w:hAnsi="Calibri" w:cs="Arial"/>
          <w:sz w:val="16"/>
          <w:szCs w:val="18"/>
          <w:lang w:val="es-ES_tradnl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A57279" w:rsidRPr="00A57279" w14:paraId="2DF3E138" w14:textId="77777777" w:rsidTr="003867B4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8180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5.2 Ejecución Presupuestaria del Año  2023</w:t>
            </w:r>
          </w:p>
        </w:tc>
      </w:tr>
      <w:tr w:rsidR="00A57279" w:rsidRPr="00A57279" w14:paraId="3A5C2E54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0013F36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186D193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2C6C732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578A541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70C8AB1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5D58FFD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18"/>
                <w:lang w:val="es-ES_tradnl"/>
              </w:rPr>
              <w:t>%</w:t>
            </w:r>
          </w:p>
        </w:tc>
      </w:tr>
      <w:tr w:rsidR="00A57279" w:rsidRPr="00A57279" w14:paraId="22B28C26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7D6A2813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6C905FC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79B65CE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641627F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4108DF5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0C6BE81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A57279" w:rsidRPr="00A57279" w14:paraId="749E5E7D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36B75B95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33412B7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662C260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6BBB92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2ABBDD0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041A00D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A57279" w:rsidRPr="00A57279" w14:paraId="4FE6A7B3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9BD851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Marzo (aprobado el 20/3/2023)</w:t>
            </w:r>
          </w:p>
        </w:tc>
        <w:tc>
          <w:tcPr>
            <w:tcW w:w="1701" w:type="dxa"/>
            <w:shd w:val="clear" w:color="auto" w:fill="FFFFFF"/>
          </w:tcPr>
          <w:p w14:paraId="47C6A5D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D42FA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934BC4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728133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775DE8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A57279" w:rsidRPr="00A57279" w14:paraId="1D22BD86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EBC62E1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7C2A3E4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A53E1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D4C70B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88E084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DFA0A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0.0</w:t>
            </w:r>
          </w:p>
        </w:tc>
      </w:tr>
      <w:tr w:rsidR="00A57279" w:rsidRPr="00A57279" w14:paraId="7D3974D0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CD8084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5EC822B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3EE7B8D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AABEAF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0613F0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DBAAAD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2.82</w:t>
            </w:r>
          </w:p>
        </w:tc>
      </w:tr>
      <w:tr w:rsidR="00A57279" w:rsidRPr="00A57279" w14:paraId="27084361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434713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500A72F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3BE8C65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C0CFCC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94B031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DC343A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5.73</w:t>
            </w:r>
          </w:p>
        </w:tc>
      </w:tr>
      <w:tr w:rsidR="00A57279" w:rsidRPr="00A57279" w14:paraId="0714DF6B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D9990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3BC8DB1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388E60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5ED9CF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7AC9F2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5463788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8.64</w:t>
            </w:r>
          </w:p>
        </w:tc>
      </w:tr>
      <w:tr w:rsidR="00A57279" w:rsidRPr="00A57279" w14:paraId="276A5E3C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CBBAB4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0C6530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236BD98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7B8513C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B542C7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Q89.322.40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73B424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14.06</w:t>
            </w:r>
          </w:p>
        </w:tc>
      </w:tr>
      <w:tr w:rsidR="00A57279" w:rsidRPr="00A57279" w14:paraId="4DD4FEC3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ADDF5E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475EDC2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2FED0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A4F5D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D7914B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1BE2B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A57279" w:rsidRPr="00A57279" w14:paraId="2511BF9F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3E63D7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1789299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40E454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284751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E8C7AA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E49175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A57279" w:rsidRPr="00A57279" w14:paraId="2F300230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F10E21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1EB7D9E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E2EA16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2DF287E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C550F3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636CBA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  <w:tr w:rsidR="00A57279" w:rsidRPr="00A57279" w14:paraId="25B5FCCD" w14:textId="77777777" w:rsidTr="003867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FD0C593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673885F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E77842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A16CEC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8084C2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15DC75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</w:p>
        </w:tc>
      </w:tr>
    </w:tbl>
    <w:p w14:paraId="51AFF8EC" w14:textId="77777777" w:rsidR="00A57279" w:rsidRPr="00A57279" w:rsidRDefault="00A57279" w:rsidP="00A57279">
      <w:pPr>
        <w:rPr>
          <w:lang w:val="es-ES_tradnl"/>
        </w:rPr>
      </w:pPr>
    </w:p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A57279" w:rsidRPr="00A57279" w14:paraId="33CB70E2" w14:textId="77777777" w:rsidTr="003867B4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5544" w14:textId="77777777" w:rsidR="00A57279" w:rsidRPr="00A57279" w:rsidRDefault="00A57279" w:rsidP="00A57279">
            <w:pPr>
              <w:rPr>
                <w:rFonts w:ascii="Calibri" w:hAnsi="Calibri" w:cs="Arial"/>
                <w:b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sz w:val="16"/>
                <w:szCs w:val="16"/>
                <w:lang w:val="es-ES_tradnl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9ED023F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547BFDFB" w14:textId="77777777" w:rsidR="00A57279" w:rsidRPr="00A57279" w:rsidRDefault="00A57279" w:rsidP="00A5727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A57279" w:rsidRPr="00A57279" w14:paraId="241D679F" w14:textId="77777777" w:rsidTr="003867B4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65AC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lang w:val="es-ES_tradnl"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54C470FC" w14:textId="77777777" w:rsidR="00A57279" w:rsidRPr="00A57279" w:rsidRDefault="00A57279" w:rsidP="00A57279">
            <w:pPr>
              <w:rPr>
                <w:rFonts w:ascii="Calibri" w:hAnsi="Calibri" w:cs="Arial"/>
                <w:sz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lang w:val="es-ES_tradnl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0F2F4958" w14:textId="77777777" w:rsidR="00A57279" w:rsidRPr="00A57279" w:rsidRDefault="00A57279" w:rsidP="00A57279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A57279" w:rsidRPr="00A57279" w14:paraId="510F2B95" w14:textId="77777777" w:rsidTr="00386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D1083" w14:textId="77777777" w:rsidR="00A57279" w:rsidRPr="00A57279" w:rsidRDefault="00A57279" w:rsidP="00A57279">
            <w:pPr>
              <w:numPr>
                <w:ilvl w:val="1"/>
                <w:numId w:val="8"/>
              </w:numPr>
              <w:contextualSpacing/>
              <w:rPr>
                <w:rFonts w:ascii="Calibri" w:eastAsia="Times New Roman" w:hAnsi="Calibri" w:cs="Arial"/>
                <w:b/>
                <w:bCs/>
                <w:color w:val="002060"/>
                <w:lang w:val="es-ES" w:eastAsia="es-ES"/>
              </w:rPr>
            </w:pPr>
            <w:r w:rsidRPr="00A57279">
              <w:rPr>
                <w:rFonts w:ascii="Calibri" w:eastAsia="Times New Roman" w:hAnsi="Calibri" w:cs="Arial"/>
                <w:b/>
                <w:color w:val="002060"/>
                <w:sz w:val="22"/>
                <w:lang w:val="es-ES" w:eastAsia="es-ES"/>
              </w:rPr>
              <w:t xml:space="preserve">Ejecución financiera programada (meta)/ realizada </w:t>
            </w:r>
            <w:r w:rsidRPr="00A57279">
              <w:rPr>
                <w:rFonts w:ascii="Calibri" w:eastAsia="Times New Roman" w:hAnsi="Calibri" w:cs="Arial"/>
                <w:b/>
                <w:bCs/>
                <w:color w:val="002060"/>
                <w:sz w:val="22"/>
                <w:lang w:val="es-ES" w:eastAsia="es-ES"/>
              </w:rPr>
              <w:t>durante el presente año según POA: 2023</w:t>
            </w:r>
          </w:p>
        </w:tc>
      </w:tr>
      <w:tr w:rsidR="00A57279" w:rsidRPr="00A57279" w14:paraId="69528486" w14:textId="77777777" w:rsidTr="00386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7E39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330B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07E9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499A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87E9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DC459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4"/>
                <w:szCs w:val="18"/>
                <w:lang w:val="es-ES_tradnl"/>
              </w:rPr>
              <w:t>Total, en quetzales 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23B1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8"/>
                <w:lang w:val="es-ES_tradnl"/>
              </w:rPr>
              <w:t>Total, Quetzales Ejecutados</w:t>
            </w:r>
          </w:p>
        </w:tc>
      </w:tr>
      <w:tr w:rsidR="00A57279" w:rsidRPr="00A57279" w14:paraId="1695DADA" w14:textId="77777777" w:rsidTr="00386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DB3037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99A115" w14:textId="77777777" w:rsidR="00A57279" w:rsidRPr="00A57279" w:rsidRDefault="00A57279" w:rsidP="00A57279">
            <w:pPr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</w:pPr>
            <w:r w:rsidRPr="00A57279">
              <w:rPr>
                <w:rFonts w:cs="Arial"/>
                <w:color w:val="222A35" w:themeColor="text2" w:themeShade="80"/>
                <w:sz w:val="16"/>
                <w:szCs w:val="18"/>
                <w:lang w:val="es-ES_tradnl"/>
              </w:rPr>
              <w:t>Monto PT 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C59831" w14:textId="77777777" w:rsidR="00A57279" w:rsidRPr="00A57279" w:rsidRDefault="00A57279" w:rsidP="00A5727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A57279">
              <w:rPr>
                <w:color w:val="000000" w:themeColor="text1"/>
                <w:sz w:val="16"/>
                <w:szCs w:val="18"/>
                <w:lang w:val="es-ES_tradnl"/>
              </w:rPr>
              <w:t>Q127,000.00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6C697D" w14:textId="77777777" w:rsidR="00A57279" w:rsidRPr="00A57279" w:rsidRDefault="00A57279" w:rsidP="00A5727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A57279">
              <w:rPr>
                <w:color w:val="000000" w:themeColor="text1"/>
                <w:sz w:val="16"/>
                <w:szCs w:val="18"/>
                <w:lang w:val="es-ES_tradnl"/>
              </w:rPr>
              <w:t>Q. 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17CA82" w14:textId="77777777" w:rsidR="00A57279" w:rsidRPr="00A57279" w:rsidRDefault="00A57279" w:rsidP="00A57279">
            <w:pPr>
              <w:jc w:val="right"/>
              <w:rPr>
                <w:color w:val="000000" w:themeColor="text1"/>
                <w:sz w:val="16"/>
                <w:szCs w:val="18"/>
                <w:lang w:val="es-ES_tradnl"/>
              </w:rPr>
            </w:pPr>
            <w:r w:rsidRPr="00A57279">
              <w:rPr>
                <w:color w:val="000000" w:themeColor="text1"/>
                <w:sz w:val="16"/>
                <w:szCs w:val="18"/>
                <w:lang w:val="es-ES_tradnl"/>
              </w:rPr>
              <w:t>Q775,048.71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0BEDB" w14:textId="77777777" w:rsidR="00A57279" w:rsidRPr="00A57279" w:rsidRDefault="00A57279" w:rsidP="00A57279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</w:rPr>
            </w:pPr>
            <w:r w:rsidRPr="00A57279">
              <w:rPr>
                <w:color w:val="000000" w:themeColor="text1"/>
                <w:sz w:val="16"/>
                <w:szCs w:val="18"/>
                <w:lang w:val="es-ES_tradnl"/>
              </w:rPr>
              <w:t>Q1,448,216.71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66CB66" w14:textId="77777777" w:rsidR="00A57279" w:rsidRPr="00A57279" w:rsidRDefault="00A57279" w:rsidP="00A57279">
            <w:pPr>
              <w:jc w:val="center"/>
              <w:rPr>
                <w:b/>
                <w:color w:val="000000" w:themeColor="text1"/>
                <w:sz w:val="16"/>
                <w:szCs w:val="18"/>
                <w:lang w:val="es-ES_tradnl"/>
              </w:rPr>
            </w:pPr>
          </w:p>
        </w:tc>
      </w:tr>
      <w:tr w:rsidR="00A57279" w:rsidRPr="00A57279" w14:paraId="6A6A8C51" w14:textId="77777777" w:rsidTr="00386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F9AC0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4918F4" w14:textId="77777777" w:rsidR="00A57279" w:rsidRPr="00A57279" w:rsidRDefault="00A57279" w:rsidP="00A5727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A57279">
              <w:rPr>
                <w:rFonts w:cs="Arial"/>
                <w:sz w:val="16"/>
                <w:szCs w:val="18"/>
                <w:lang w:val="es-ES_tradnl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F1A04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  <w:r w:rsidRPr="00A5727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5C8F9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1BB0C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A9917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AFE18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231,774.01</w:t>
            </w:r>
          </w:p>
        </w:tc>
      </w:tr>
      <w:tr w:rsidR="00A57279" w:rsidRPr="00A57279" w14:paraId="29CA2BFE" w14:textId="77777777" w:rsidTr="003867B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95EEB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sz w:val="16"/>
                <w:szCs w:val="16"/>
                <w:lang w:val="es-ES_tradnl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F2F263" w14:textId="77777777" w:rsidR="00A57279" w:rsidRPr="00A57279" w:rsidRDefault="00A57279" w:rsidP="00A57279">
            <w:pPr>
              <w:rPr>
                <w:rFonts w:cs="Arial"/>
                <w:sz w:val="16"/>
                <w:szCs w:val="18"/>
                <w:lang w:val="es-ES_tradnl"/>
              </w:rPr>
            </w:pPr>
            <w:r w:rsidRPr="00A57279">
              <w:rPr>
                <w:rFonts w:cs="Arial"/>
                <w:sz w:val="16"/>
                <w:szCs w:val="18"/>
                <w:lang w:val="es-ES_tradnl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49A3FF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  <w:r w:rsidRPr="00A5727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533EB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  <w:r w:rsidRPr="00A57279">
              <w:rPr>
                <w:sz w:val="16"/>
                <w:szCs w:val="18"/>
                <w:lang w:val="es-ES_tradnl"/>
              </w:rPr>
              <w:t>42.44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45A6BF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  <w:r w:rsidRPr="00A57279">
              <w:rPr>
                <w:sz w:val="16"/>
                <w:szCs w:val="18"/>
                <w:lang w:val="es-ES_tradnl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AC833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7F2C11" w14:textId="77777777" w:rsidR="00A57279" w:rsidRPr="00A57279" w:rsidRDefault="00A57279" w:rsidP="00A57279">
            <w:pPr>
              <w:jc w:val="center"/>
              <w:rPr>
                <w:sz w:val="16"/>
                <w:szCs w:val="18"/>
                <w:lang w:val="es-ES_tradnl"/>
              </w:rPr>
            </w:pPr>
            <w:r w:rsidRPr="00A57279">
              <w:rPr>
                <w:sz w:val="16"/>
                <w:szCs w:val="18"/>
                <w:lang w:val="es-ES_tradnl"/>
              </w:rPr>
              <w:t>42.44</w:t>
            </w:r>
          </w:p>
        </w:tc>
      </w:tr>
    </w:tbl>
    <w:p w14:paraId="4C06825F" w14:textId="77777777" w:rsidR="00A57279" w:rsidRPr="00A57279" w:rsidRDefault="00A57279" w:rsidP="00A57279">
      <w:pPr>
        <w:ind w:left="-170"/>
        <w:rPr>
          <w:rFonts w:ascii="Calibri" w:hAnsi="Calibri" w:cs="Arial"/>
          <w:sz w:val="14"/>
          <w:szCs w:val="20"/>
          <w:lang w:val="es-ES_tradnl"/>
        </w:rPr>
      </w:pPr>
      <w:r w:rsidRPr="00A57279">
        <w:rPr>
          <w:rFonts w:ascii="Calibri" w:hAnsi="Calibri" w:cs="Arial"/>
          <w:sz w:val="14"/>
          <w:szCs w:val="20"/>
          <w:lang w:val="es-ES_tradnl"/>
        </w:rPr>
        <w:t xml:space="preserve"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30C44659" w14:textId="77777777" w:rsidR="00A57279" w:rsidRPr="00A57279" w:rsidRDefault="00A57279" w:rsidP="00A57279">
      <w:pPr>
        <w:ind w:left="-170"/>
        <w:rPr>
          <w:rFonts w:ascii="Calibri" w:hAnsi="Calibri" w:cs="Arial"/>
          <w:sz w:val="14"/>
          <w:szCs w:val="20"/>
          <w:lang w:val="es-ES_tradnl"/>
        </w:rPr>
      </w:pPr>
    </w:p>
    <w:p w14:paraId="74CB9F97" w14:textId="77777777" w:rsidR="00A57279" w:rsidRPr="00A57279" w:rsidRDefault="00A57279" w:rsidP="00A5727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2"/>
          <w:lang w:val="es-MX" w:eastAsia="es-ES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A57279" w:rsidRPr="00A57279" w14:paraId="5EAA862E" w14:textId="77777777" w:rsidTr="003867B4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66D33" w14:textId="77777777" w:rsidR="00A57279" w:rsidRPr="00A57279" w:rsidRDefault="00A57279" w:rsidP="00A57279">
            <w:pPr>
              <w:rPr>
                <w:rFonts w:ascii="Calibri" w:hAnsi="Calibri"/>
                <w:b/>
                <w:color w:val="002060"/>
                <w:sz w:val="18"/>
                <w:szCs w:val="22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28"/>
                <w:szCs w:val="22"/>
                <w:lang w:val="es-ES_tradnl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88156A" w14:textId="77777777" w:rsidR="00A57279" w:rsidRPr="00A57279" w:rsidRDefault="00A57279" w:rsidP="00A57279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16"/>
                <w:szCs w:val="22"/>
                <w:lang w:val="es-ES_tradnl"/>
              </w:rPr>
              <w:t>Avance Físico 2023</w:t>
            </w:r>
          </w:p>
        </w:tc>
      </w:tr>
      <w:tr w:rsidR="00A57279" w:rsidRPr="00A57279" w14:paraId="6A4054D8" w14:textId="77777777" w:rsidTr="003867B4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4EEA8A8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16D0FB2B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lang w:val="es-ES_tradnl"/>
              </w:rPr>
              <w:t>Resultado</w:t>
            </w:r>
          </w:p>
        </w:tc>
      </w:tr>
      <w:tr w:rsidR="00A57279" w:rsidRPr="00A57279" w14:paraId="6A976FCC" w14:textId="77777777" w:rsidTr="003867B4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D37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42C69" w14:textId="77777777" w:rsidR="00A57279" w:rsidRPr="00A57279" w:rsidRDefault="00A57279" w:rsidP="00A57279">
            <w:pPr>
              <w:rPr>
                <w:rFonts w:ascii="Calibri" w:hAnsi="Calibri" w:cs="Arial"/>
                <w:color w:val="000000" w:themeColor="text1"/>
                <w:sz w:val="16"/>
                <w:szCs w:val="14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88A1E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6</w:t>
            </w:r>
          </w:p>
        </w:tc>
      </w:tr>
      <w:tr w:rsidR="00A57279" w:rsidRPr="00A57279" w14:paraId="3EC6BA20" w14:textId="77777777" w:rsidTr="003867B4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C93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C103B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8BB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1</w:t>
            </w:r>
          </w:p>
        </w:tc>
      </w:tr>
      <w:tr w:rsidR="00A57279" w:rsidRPr="00A57279" w14:paraId="70985ECD" w14:textId="77777777" w:rsidTr="003867B4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F39A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2FE27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Al 2024, la plataforma cuenta con módulos específicos de participación política sociopolítica de las mujeres.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CF32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3</w:t>
            </w:r>
          </w:p>
        </w:tc>
      </w:tr>
    </w:tbl>
    <w:p w14:paraId="2079DD8E" w14:textId="77777777" w:rsidR="00A57279" w:rsidRPr="00A57279" w:rsidRDefault="00A57279" w:rsidP="00A57279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A57279" w:rsidRPr="00A57279" w14:paraId="52DB0F59" w14:textId="77777777" w:rsidTr="003867B4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7E354675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CDCE758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8"/>
                <w:szCs w:val="22"/>
                <w:lang w:val="es-ES_tradnl"/>
              </w:rPr>
              <w:t>Año 2023 AGOSTO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21A40A1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Año 2023</w:t>
            </w:r>
          </w:p>
          <w:p w14:paraId="2D23D62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2060"/>
                <w:sz w:val="16"/>
                <w:szCs w:val="22"/>
                <w:lang w:val="es-ES_tradnl"/>
              </w:rPr>
              <w:t>acumulado/1</w:t>
            </w:r>
          </w:p>
        </w:tc>
      </w:tr>
      <w:tr w:rsidR="00A57279" w:rsidRPr="00A57279" w14:paraId="5A4E4C53" w14:textId="77777777" w:rsidTr="003867B4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38E8B53B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1</w:t>
            </w:r>
          </w:p>
        </w:tc>
        <w:tc>
          <w:tcPr>
            <w:tcW w:w="1191" w:type="dxa"/>
            <w:shd w:val="clear" w:color="auto" w:fill="auto"/>
          </w:tcPr>
          <w:p w14:paraId="527D617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2F11D61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25.00</w:t>
            </w:r>
          </w:p>
        </w:tc>
      </w:tr>
      <w:tr w:rsidR="00A57279" w:rsidRPr="00A57279" w14:paraId="1B21EE7C" w14:textId="77777777" w:rsidTr="003867B4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8D2F98D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20BC513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11.11</w:t>
            </w:r>
          </w:p>
        </w:tc>
        <w:tc>
          <w:tcPr>
            <w:tcW w:w="1441" w:type="dxa"/>
            <w:shd w:val="clear" w:color="auto" w:fill="auto"/>
          </w:tcPr>
          <w:p w14:paraId="73839CC4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11.11</w:t>
            </w:r>
          </w:p>
        </w:tc>
      </w:tr>
      <w:tr w:rsidR="00A57279" w:rsidRPr="00A57279" w14:paraId="5F7E0A5F" w14:textId="77777777" w:rsidTr="003867B4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7FC6D872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Resultado 3</w:t>
            </w:r>
          </w:p>
        </w:tc>
        <w:tc>
          <w:tcPr>
            <w:tcW w:w="1191" w:type="dxa"/>
            <w:shd w:val="clear" w:color="auto" w:fill="auto"/>
          </w:tcPr>
          <w:p w14:paraId="0A6A7F9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32AE304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23.08</w:t>
            </w:r>
          </w:p>
        </w:tc>
      </w:tr>
      <w:tr w:rsidR="00A57279" w:rsidRPr="00A57279" w14:paraId="5638EB68" w14:textId="77777777" w:rsidTr="003867B4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160D9C6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191" w:type="dxa"/>
            <w:shd w:val="clear" w:color="auto" w:fill="auto"/>
          </w:tcPr>
          <w:p w14:paraId="7B8F2CA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441" w:type="dxa"/>
            <w:shd w:val="clear" w:color="auto" w:fill="auto"/>
          </w:tcPr>
          <w:p w14:paraId="3EB238C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sz w:val="20"/>
                <w:szCs w:val="20"/>
                <w:lang w:val="es-ES_tradnl"/>
              </w:rPr>
              <w:t>19.73</w:t>
            </w:r>
          </w:p>
        </w:tc>
      </w:tr>
    </w:tbl>
    <w:p w14:paraId="60ABC8B3" w14:textId="77777777" w:rsidR="00A57279" w:rsidRPr="00A57279" w:rsidRDefault="00A57279" w:rsidP="00A57279">
      <w:pPr>
        <w:jc w:val="both"/>
        <w:rPr>
          <w:sz w:val="14"/>
          <w:szCs w:val="14"/>
          <w:lang w:val="es-ES_tradnl"/>
        </w:rPr>
      </w:pPr>
      <w:r w:rsidRPr="00A57279">
        <w:rPr>
          <w:sz w:val="14"/>
          <w:szCs w:val="14"/>
          <w:lang w:val="es-ES_tradnl"/>
        </w:rPr>
        <w:t>1/ El porcentaje acumulado físico corresponde al promedio porcentual de lo ejecutado por resultado.</w:t>
      </w:r>
    </w:p>
    <w:p w14:paraId="393F65A7" w14:textId="77777777" w:rsidR="00A57279" w:rsidRPr="00A57279" w:rsidRDefault="00A57279" w:rsidP="00A57279">
      <w:pPr>
        <w:ind w:left="436"/>
        <w:contextualSpacing/>
        <w:rPr>
          <w:rFonts w:ascii="Calibri" w:hAnsi="Calibri" w:cs="Arial"/>
          <w:bCs/>
          <w:sz w:val="20"/>
          <w:szCs w:val="20"/>
          <w:lang w:val="es-ES_tradnl"/>
        </w:rPr>
      </w:pPr>
    </w:p>
    <w:p w14:paraId="502B7D5A" w14:textId="77777777" w:rsidR="00A57279" w:rsidRPr="00A57279" w:rsidRDefault="00A57279" w:rsidP="00A57279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2"/>
          <w:lang w:val="es-MX" w:eastAsia="es-ES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A57279" w:rsidRPr="00A57279" w14:paraId="6F7E5A89" w14:textId="77777777" w:rsidTr="003867B4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BCB0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815B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7.2 Prioridad nac.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5C97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Departamento</w:t>
            </w:r>
          </w:p>
          <w:p w14:paraId="45AF199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[</w:t>
            </w:r>
            <w:r w:rsidRPr="00A57279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  <w:lang w:val="es-ES_tradnl"/>
              </w:rPr>
              <w:t>territorio</w:t>
            </w: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4D4AC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Monto ejec/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FB422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16"/>
                <w:szCs w:val="16"/>
                <w:lang w:val="es-ES_tradnl"/>
              </w:rPr>
              <w:t>% de ejecución agosto por Departamento/1</w:t>
            </w:r>
          </w:p>
        </w:tc>
      </w:tr>
      <w:tr w:rsidR="00A57279" w:rsidRPr="00A57279" w14:paraId="104D61AB" w14:textId="77777777" w:rsidTr="003867B4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641FF8" w14:textId="77777777" w:rsidR="00A57279" w:rsidRPr="00A57279" w:rsidRDefault="00A57279" w:rsidP="00A57279">
            <w:pPr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color w:val="000000"/>
                <w:sz w:val="16"/>
                <w:szCs w:val="22"/>
                <w:lang w:val="es-ES_tradnl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B6401" w14:textId="77777777" w:rsidR="00A57279" w:rsidRPr="00A57279" w:rsidRDefault="00A57279" w:rsidP="00A57279">
            <w:pPr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color w:val="000000"/>
                <w:sz w:val="18"/>
                <w:szCs w:val="22"/>
                <w:lang w:val="es-ES_tradnl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A85E5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  <w:t>Guatemala</w:t>
            </w:r>
          </w:p>
          <w:p w14:paraId="72372F1A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  <w:p w14:paraId="4A16E4F1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9CBF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Q. 231,774.01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38BF6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14.06</w:t>
            </w:r>
          </w:p>
        </w:tc>
      </w:tr>
      <w:tr w:rsidR="00A57279" w:rsidRPr="00A57279" w14:paraId="03FF5D0D" w14:textId="77777777" w:rsidTr="003867B4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95F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Cs/>
                <w:color w:val="000000"/>
                <w:sz w:val="22"/>
                <w:szCs w:val="22"/>
                <w:lang w:val="es-ES_tradnl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05F1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3D222" w14:textId="77777777" w:rsidR="00A57279" w:rsidRPr="00A57279" w:rsidRDefault="00A57279" w:rsidP="00A57279">
            <w:pPr>
              <w:jc w:val="right"/>
              <w:rPr>
                <w:rFonts w:ascii="Calibri" w:hAnsi="Calibri" w:cs="Arial"/>
                <w:sz w:val="18"/>
                <w:szCs w:val="18"/>
                <w:lang w:val="es-ES_tradn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12543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  <w:lang w:val="es-ES_tradnl"/>
              </w:rPr>
            </w:pPr>
          </w:p>
        </w:tc>
      </w:tr>
    </w:tbl>
    <w:p w14:paraId="76A169CD" w14:textId="77777777" w:rsidR="00A57279" w:rsidRPr="00A57279" w:rsidRDefault="00A57279" w:rsidP="00A57279">
      <w:pPr>
        <w:ind w:left="-227" w:right="-57"/>
        <w:rPr>
          <w:sz w:val="18"/>
          <w:lang w:val="es-MX"/>
        </w:rPr>
      </w:pPr>
      <w:r w:rsidRPr="00A57279">
        <w:rPr>
          <w:sz w:val="18"/>
          <w:lang w:val="es-MX"/>
        </w:rPr>
        <w:t>1/ el cálculo del porcentaje es la relación de lo ejecutado y lo aprobado en el Sicoin.</w:t>
      </w:r>
    </w:p>
    <w:p w14:paraId="2964D283" w14:textId="77777777" w:rsidR="00A57279" w:rsidRPr="00A57279" w:rsidRDefault="00A57279" w:rsidP="00A57279">
      <w:pPr>
        <w:ind w:left="-227" w:right="-57"/>
        <w:rPr>
          <w:sz w:val="18"/>
          <w:lang w:val="es-MX"/>
        </w:rPr>
      </w:pPr>
    </w:p>
    <w:p w14:paraId="1BECBAF1" w14:textId="77777777" w:rsidR="00A57279" w:rsidRPr="00A57279" w:rsidRDefault="00A57279" w:rsidP="00A57279">
      <w:pPr>
        <w:ind w:left="-227" w:right="-57"/>
        <w:rPr>
          <w:sz w:val="22"/>
          <w:lang w:val="es-MX"/>
        </w:rPr>
      </w:pPr>
      <w:r w:rsidRPr="00A57279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A57279" w:rsidRPr="00A57279" w14:paraId="6A44631C" w14:textId="77777777" w:rsidTr="003867B4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63CC70BD" w14:textId="77777777" w:rsidR="00A57279" w:rsidRPr="00A57279" w:rsidRDefault="00A57279" w:rsidP="00A5727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8.1   % de Avance Acumulado de Ejecución 2023</w:t>
            </w:r>
          </w:p>
          <w:p w14:paraId="350DDD8D" w14:textId="77777777" w:rsidR="00A57279" w:rsidRPr="00A57279" w:rsidRDefault="00A57279" w:rsidP="00A5727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6FF92A5C" w14:textId="77777777" w:rsidR="00A57279" w:rsidRPr="00A57279" w:rsidRDefault="00A57279" w:rsidP="00A5727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44DAF7D8" w14:textId="77777777" w:rsidR="00A57279" w:rsidRPr="00A57279" w:rsidRDefault="00A57279" w:rsidP="00A5727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Física**</w:t>
            </w:r>
          </w:p>
          <w:p w14:paraId="1F62ED04" w14:textId="77777777" w:rsidR="00A57279" w:rsidRPr="00A57279" w:rsidRDefault="00A57279" w:rsidP="00A57279">
            <w:pPr>
              <w:jc w:val="center"/>
              <w:rPr>
                <w:rFonts w:ascii="Calibri" w:hAnsi="Calibri"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312B7A3C" w14:textId="77777777" w:rsidR="00A57279" w:rsidRPr="00A57279" w:rsidRDefault="00A57279" w:rsidP="00A5727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Presupuestaria</w:t>
            </w:r>
          </w:p>
          <w:p w14:paraId="6BFD2A15" w14:textId="77777777" w:rsidR="00A57279" w:rsidRPr="00A57279" w:rsidRDefault="00A57279" w:rsidP="00A57279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/>
                <w:b/>
                <w:color w:val="002060"/>
                <w:sz w:val="20"/>
                <w:szCs w:val="20"/>
                <w:lang w:val="es-ES_tradnl"/>
              </w:rPr>
              <w:t>Año en curso</w:t>
            </w:r>
          </w:p>
        </w:tc>
      </w:tr>
      <w:tr w:rsidR="00A57279" w:rsidRPr="00A57279" w14:paraId="518C0A17" w14:textId="77777777" w:rsidTr="003867B4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5C9B1032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  <w:lang w:val="es-ES_tradnl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43C94500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18"/>
                <w:szCs w:val="18"/>
                <w:lang w:val="es-ES_tradnl"/>
              </w:rPr>
            </w:pPr>
            <w:r w:rsidRPr="00A57279">
              <w:rPr>
                <w:rFonts w:ascii="Calibri" w:hAnsi="Calibri" w:cs="Arial"/>
                <w:sz w:val="18"/>
                <w:szCs w:val="18"/>
                <w:lang w:val="es-ES_tradnl"/>
              </w:rPr>
              <w:t>14.06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1B68EDFD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sz w:val="20"/>
                <w:szCs w:val="20"/>
                <w:lang w:val="es-ES_tradnl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19.73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237EC659" w14:textId="77777777" w:rsidR="00A57279" w:rsidRPr="00A57279" w:rsidRDefault="00A57279" w:rsidP="00A57279">
            <w:pPr>
              <w:jc w:val="center"/>
              <w:rPr>
                <w:rFonts w:ascii="Cambria" w:hAnsi="Cambria"/>
                <w:sz w:val="20"/>
                <w:szCs w:val="20"/>
                <w:lang w:val="es-ES_tradnl"/>
              </w:rPr>
            </w:pPr>
            <w:r w:rsidRPr="00A57279">
              <w:rPr>
                <w:rFonts w:ascii="Cambria" w:hAnsi="Cambria"/>
                <w:sz w:val="20"/>
                <w:szCs w:val="20"/>
                <w:lang w:val="es-ES_tradnl"/>
              </w:rPr>
              <w:t>14.06</w:t>
            </w:r>
          </w:p>
        </w:tc>
      </w:tr>
    </w:tbl>
    <w:p w14:paraId="046BF252" w14:textId="77777777" w:rsidR="00A57279" w:rsidRPr="00A57279" w:rsidRDefault="00A57279" w:rsidP="00A57279">
      <w:pPr>
        <w:jc w:val="both"/>
        <w:rPr>
          <w:sz w:val="14"/>
          <w:szCs w:val="14"/>
          <w:lang w:val="es-ES_tradnl"/>
        </w:rPr>
      </w:pPr>
    </w:p>
    <w:p w14:paraId="3C3BDEB9" w14:textId="77777777" w:rsidR="00A57279" w:rsidRPr="00A57279" w:rsidRDefault="00A57279" w:rsidP="00A57279">
      <w:pPr>
        <w:jc w:val="both"/>
        <w:rPr>
          <w:sz w:val="14"/>
          <w:szCs w:val="14"/>
          <w:lang w:val="es-ES_tradnl"/>
        </w:rPr>
      </w:pPr>
    </w:p>
    <w:p w14:paraId="5FDC3C1E" w14:textId="77777777" w:rsidR="00A57279" w:rsidRPr="00A57279" w:rsidRDefault="00A57279" w:rsidP="00A57279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  <w:r w:rsidRPr="00A57279">
        <w:rPr>
          <w:rFonts w:ascii="Times New Roman" w:eastAsia="Times New Roman" w:hAnsi="Times New Roman" w:cs="Times New Roman"/>
          <w:sz w:val="22"/>
          <w:lang w:val="es-MX" w:eastAsia="es-ES"/>
        </w:rPr>
        <w:t>DIFICULTADES ACTUALES EN LA IMPLEMENTACION /PROPUESTAS DE SOLUCIÓN</w:t>
      </w:r>
    </w:p>
    <w:p w14:paraId="1EFB2DBB" w14:textId="77777777" w:rsidR="00A57279" w:rsidRPr="00A57279" w:rsidRDefault="00A57279" w:rsidP="00A57279">
      <w:pPr>
        <w:ind w:left="436"/>
        <w:contextualSpacing/>
        <w:rPr>
          <w:rFonts w:ascii="Times New Roman" w:eastAsia="Times New Roman" w:hAnsi="Times New Roman" w:cs="Times New Roman"/>
          <w:sz w:val="22"/>
          <w:lang w:val="es-MX" w:eastAsia="es-ES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A57279" w:rsidRPr="00A57279" w14:paraId="40AA4C47" w14:textId="77777777" w:rsidTr="003867B4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628D1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289125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Acciones propuestas para superar la dificultad</w:t>
            </w:r>
          </w:p>
          <w:p w14:paraId="5555339F" w14:textId="77777777" w:rsidR="00A57279" w:rsidRPr="00A57279" w:rsidRDefault="00A57279" w:rsidP="00A57279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</w:pPr>
          </w:p>
        </w:tc>
      </w:tr>
      <w:tr w:rsidR="00A57279" w:rsidRPr="00A57279" w14:paraId="241E413D" w14:textId="77777777" w:rsidTr="003867B4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D20C0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9.1   Desembolsos </w:t>
            </w:r>
          </w:p>
        </w:tc>
      </w:tr>
      <w:tr w:rsidR="00A57279" w:rsidRPr="00A57279" w14:paraId="72765602" w14:textId="77777777" w:rsidTr="003867B4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992AF" w14:textId="77777777" w:rsidR="00A57279" w:rsidRPr="00A57279" w:rsidRDefault="00A57279" w:rsidP="00A5727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  <w:lang w:val="es-ES_tradnl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D0F06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A57279" w:rsidRPr="00A57279" w14:paraId="4C7B77D0" w14:textId="77777777" w:rsidTr="003867B4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E7C18" w14:textId="77777777" w:rsidR="00A57279" w:rsidRPr="00A57279" w:rsidRDefault="00A57279" w:rsidP="00A57279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9.2   Ejecución financiera </w:t>
            </w:r>
          </w:p>
        </w:tc>
      </w:tr>
      <w:tr w:rsidR="00A57279" w:rsidRPr="00A57279" w14:paraId="2A7F3A25" w14:textId="77777777" w:rsidTr="003867B4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05143" w14:textId="77777777" w:rsidR="00A57279" w:rsidRPr="00A57279" w:rsidRDefault="00A57279" w:rsidP="00A5727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22A43FF" w14:textId="77777777" w:rsidR="00A57279" w:rsidRPr="00A57279" w:rsidRDefault="00A57279" w:rsidP="00A57279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A57279">
              <w:rPr>
                <w:sz w:val="16"/>
                <w:szCs w:val="16"/>
                <w:lang w:val="es-ES_tradnl"/>
              </w:rPr>
              <w:t xml:space="preserve"> </w:t>
            </w:r>
          </w:p>
        </w:tc>
      </w:tr>
      <w:tr w:rsidR="00A57279" w:rsidRPr="00A57279" w14:paraId="3CDFB4D1" w14:textId="77777777" w:rsidTr="003867B4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6733C" w14:textId="77777777" w:rsidR="00A57279" w:rsidRPr="00A57279" w:rsidRDefault="00A57279" w:rsidP="00A57279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9.3   Ejecución presupuestaria </w:t>
            </w:r>
          </w:p>
        </w:tc>
      </w:tr>
      <w:tr w:rsidR="00A57279" w:rsidRPr="00A57279" w14:paraId="5D56D2D7" w14:textId="77777777" w:rsidTr="003867B4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87EAE" w14:textId="77777777" w:rsidR="00A57279" w:rsidRPr="00A57279" w:rsidRDefault="00A57279" w:rsidP="00A57279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590C15C" w14:textId="77777777" w:rsidR="00A57279" w:rsidRPr="00A57279" w:rsidRDefault="00A57279" w:rsidP="00A57279">
            <w:pPr>
              <w:rPr>
                <w:rFonts w:ascii="Calibri" w:hAnsi="Calibri" w:cs="Arial"/>
                <w:bCs/>
                <w:sz w:val="22"/>
                <w:szCs w:val="22"/>
                <w:lang w:val="es-ES_tradnl"/>
              </w:rPr>
            </w:pPr>
          </w:p>
        </w:tc>
      </w:tr>
      <w:tr w:rsidR="00A57279" w:rsidRPr="00A57279" w14:paraId="40168D5D" w14:textId="77777777" w:rsidTr="003867B4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37BF0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  <w:lang w:val="es-ES_tradnl"/>
              </w:rPr>
            </w:pPr>
            <w:r w:rsidRPr="00A57279">
              <w:rPr>
                <w:rFonts w:ascii="Calibri" w:hAnsi="Calibri" w:cs="Arial"/>
                <w:b/>
                <w:bCs/>
                <w:color w:val="002060"/>
                <w:sz w:val="20"/>
                <w:szCs w:val="22"/>
                <w:lang w:val="es-ES_tradnl"/>
              </w:rPr>
              <w:t>9.4   Ejecución física </w:t>
            </w:r>
          </w:p>
        </w:tc>
      </w:tr>
      <w:tr w:rsidR="00A57279" w:rsidRPr="00A57279" w14:paraId="4F77F7D4" w14:textId="77777777" w:rsidTr="003867B4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A0732" w14:textId="77777777" w:rsidR="00A57279" w:rsidRPr="00A57279" w:rsidRDefault="00A57279" w:rsidP="00A57279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2DDE9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Cs/>
                <w:sz w:val="16"/>
                <w:szCs w:val="16"/>
                <w:lang w:val="es-ES_tradnl"/>
              </w:rPr>
            </w:pPr>
          </w:p>
        </w:tc>
      </w:tr>
    </w:tbl>
    <w:p w14:paraId="486B6518" w14:textId="77777777" w:rsidR="00A57279" w:rsidRPr="00A57279" w:rsidRDefault="00A57279" w:rsidP="00A57279">
      <w:pPr>
        <w:keepNext/>
        <w:keepLines/>
        <w:spacing w:before="24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</w:pPr>
      <w:r w:rsidRPr="00A57279"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8"/>
          <w:lang w:val="es-MX" w:eastAsia="es-ES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A57279" w:rsidRPr="00A57279" w14:paraId="60B1134A" w14:textId="77777777" w:rsidTr="003867B4">
        <w:trPr>
          <w:trHeight w:val="274"/>
        </w:trPr>
        <w:tc>
          <w:tcPr>
            <w:tcW w:w="4599" w:type="dxa"/>
            <w:shd w:val="clear" w:color="auto" w:fill="auto"/>
          </w:tcPr>
          <w:p w14:paraId="5B1224D5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A57279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621BD46C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A57279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A57279" w:rsidRPr="00A57279" w14:paraId="484055CD" w14:textId="77777777" w:rsidTr="003867B4">
        <w:trPr>
          <w:trHeight w:val="337"/>
        </w:trPr>
        <w:tc>
          <w:tcPr>
            <w:tcW w:w="4599" w:type="dxa"/>
            <w:shd w:val="clear" w:color="auto" w:fill="auto"/>
          </w:tcPr>
          <w:p w14:paraId="043DF8D8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lastRenderedPageBreak/>
              <w:t>Nombre: Bertha Leonor Falla Alonzo</w:t>
            </w:r>
          </w:p>
        </w:tc>
        <w:tc>
          <w:tcPr>
            <w:tcW w:w="5036" w:type="dxa"/>
            <w:shd w:val="clear" w:color="auto" w:fill="auto"/>
          </w:tcPr>
          <w:p w14:paraId="58802CB7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Pr="00A57279">
              <w:rPr>
                <w:rFonts w:ascii="Calibri" w:hAnsi="Calibri" w:cs="Arial"/>
                <w:sz w:val="20"/>
                <w:szCs w:val="20"/>
                <w:lang w:val="es-ES_tradnl"/>
              </w:rPr>
              <w:t>Silvia Lucrecia Ticum Pineda</w:t>
            </w:r>
          </w:p>
        </w:tc>
      </w:tr>
      <w:tr w:rsidR="00A57279" w:rsidRPr="00A57279" w14:paraId="4E560BEC" w14:textId="77777777" w:rsidTr="003867B4">
        <w:trPr>
          <w:trHeight w:val="306"/>
        </w:trPr>
        <w:tc>
          <w:tcPr>
            <w:tcW w:w="4599" w:type="dxa"/>
            <w:shd w:val="clear" w:color="auto" w:fill="auto"/>
          </w:tcPr>
          <w:p w14:paraId="672873D6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>Cargo: Directora 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15F0B4D5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>Cargo: Directora Financiera</w:t>
            </w:r>
          </w:p>
        </w:tc>
      </w:tr>
      <w:tr w:rsidR="00A57279" w:rsidRPr="00A57279" w14:paraId="3DA94A6A" w14:textId="77777777" w:rsidTr="003867B4">
        <w:trPr>
          <w:trHeight w:val="565"/>
        </w:trPr>
        <w:tc>
          <w:tcPr>
            <w:tcW w:w="4599" w:type="dxa"/>
            <w:shd w:val="clear" w:color="auto" w:fill="auto"/>
          </w:tcPr>
          <w:p w14:paraId="56142D95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5F258697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</w:tr>
      <w:tr w:rsidR="00A57279" w:rsidRPr="00A57279" w14:paraId="61211252" w14:textId="77777777" w:rsidTr="003867B4">
        <w:trPr>
          <w:trHeight w:val="541"/>
        </w:trPr>
        <w:tc>
          <w:tcPr>
            <w:tcW w:w="4599" w:type="dxa"/>
            <w:shd w:val="clear" w:color="auto" w:fill="auto"/>
          </w:tcPr>
          <w:p w14:paraId="22988C24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A57279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51450D6E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A57279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A57279" w:rsidRPr="00A57279" w14:paraId="795C6722" w14:textId="77777777" w:rsidTr="003867B4">
        <w:trPr>
          <w:trHeight w:val="293"/>
        </w:trPr>
        <w:tc>
          <w:tcPr>
            <w:tcW w:w="4599" w:type="dxa"/>
            <w:shd w:val="clear" w:color="auto" w:fill="auto"/>
          </w:tcPr>
          <w:p w14:paraId="4CC8BA11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B96F5B1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MX"/>
              </w:rPr>
              <w:t>Nombre: Ana Cecilia del Rosario Andrade Rosales</w:t>
            </w:r>
          </w:p>
        </w:tc>
      </w:tr>
      <w:tr w:rsidR="00A57279" w:rsidRPr="00A57279" w14:paraId="296A1145" w14:textId="77777777" w:rsidTr="003867B4">
        <w:trPr>
          <w:trHeight w:val="273"/>
        </w:trPr>
        <w:tc>
          <w:tcPr>
            <w:tcW w:w="4599" w:type="dxa"/>
            <w:shd w:val="clear" w:color="auto" w:fill="auto"/>
          </w:tcPr>
          <w:p w14:paraId="68ED6967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76F17D8A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Subdirectora de la Unidad de Planificación </w:t>
            </w:r>
          </w:p>
        </w:tc>
      </w:tr>
      <w:tr w:rsidR="00A57279" w:rsidRPr="00A57279" w14:paraId="1CC453A4" w14:textId="77777777" w:rsidTr="003867B4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5253A8A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A57279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0439BFE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lang w:val="es-MX"/>
              </w:rPr>
            </w:pPr>
            <w:r w:rsidRPr="00A57279">
              <w:rPr>
                <w:rFonts w:ascii="Calibri" w:hAnsi="Calibri" w:cs="Arial"/>
                <w:lang w:val="es-MX"/>
              </w:rPr>
              <w:t xml:space="preserve">Firma: </w:t>
            </w:r>
          </w:p>
        </w:tc>
      </w:tr>
      <w:tr w:rsidR="00A57279" w:rsidRPr="00A57279" w14:paraId="310EE8F2" w14:textId="77777777" w:rsidTr="003867B4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32C9716D" w14:textId="77777777" w:rsidR="00A57279" w:rsidRPr="00A57279" w:rsidRDefault="00A57279" w:rsidP="00A57279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A57279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113AEF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A57279" w:rsidRPr="00A57279" w14:paraId="40B3B689" w14:textId="77777777" w:rsidTr="003867B4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240B6B26" w14:textId="77777777" w:rsidR="00A57279" w:rsidRPr="00A57279" w:rsidRDefault="00A57279" w:rsidP="00A57279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>Nombre: 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51A6579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A57279" w:rsidRPr="00A57279" w14:paraId="2193B5F2" w14:textId="77777777" w:rsidTr="003867B4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96E8EF8" w14:textId="77777777" w:rsidR="00A57279" w:rsidRPr="00A57279" w:rsidRDefault="00A57279" w:rsidP="00A57279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 xml:space="preserve">Cargo: Directora 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6F9AD5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A57279" w:rsidRPr="00A57279" w14:paraId="504A3C3F" w14:textId="77777777" w:rsidTr="003867B4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3AB7D337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A57279">
              <w:rPr>
                <w:rFonts w:ascii="Calibri" w:hAnsi="Calibri" w:cs="Arial"/>
                <w:sz w:val="20"/>
                <w:lang w:val="es-MX"/>
              </w:rPr>
              <w:t>Firma: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92EB7B4" w14:textId="77777777" w:rsidR="00A57279" w:rsidRPr="00A57279" w:rsidRDefault="00A57279" w:rsidP="00A57279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4AF61E25" w14:textId="77777777" w:rsidR="00A57279" w:rsidRPr="00A57279" w:rsidRDefault="00A57279" w:rsidP="00A57279">
      <w:pPr>
        <w:spacing w:after="120"/>
        <w:rPr>
          <w:rFonts w:ascii="Montserrat" w:eastAsia="Times New Roman" w:hAnsi="Montserrat" w:cs="Times New Roman"/>
          <w:sz w:val="21"/>
          <w:szCs w:val="21"/>
          <w:lang w:val="es-ES" w:eastAsia="es-ES"/>
        </w:rPr>
      </w:pPr>
      <w:r w:rsidRPr="00A57279">
        <w:rPr>
          <w:rFonts w:ascii="Times New Roman" w:eastAsia="Times New Roman" w:hAnsi="Times New Roman" w:cs="Times New Roman"/>
          <w:i/>
          <w:lang w:val="es-MX" w:eastAsia="es-ES"/>
        </w:rPr>
        <w:t>Guatemala, 01 de septiembre de 2023.</w:t>
      </w:r>
    </w:p>
    <w:p w14:paraId="39BB5CA8" w14:textId="2165F17A" w:rsidR="00FD44E8" w:rsidRPr="00FD44E8" w:rsidRDefault="00FD44E8" w:rsidP="00E20C39">
      <w:pPr>
        <w:tabs>
          <w:tab w:val="left" w:pos="7910"/>
        </w:tabs>
        <w:sectPr w:rsidR="00FD44E8" w:rsidRPr="00FD44E8" w:rsidSect="003A03BF">
          <w:headerReference w:type="default" r:id="rId9"/>
          <w:footerReference w:type="default" r:id="rId10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095DA77C" w14:textId="01071416" w:rsidR="00860343" w:rsidRPr="00D565EC" w:rsidRDefault="00A57279" w:rsidP="00D565EC">
      <w:pPr>
        <w:rPr>
          <w:b/>
          <w:bCs/>
        </w:rPr>
      </w:pPr>
      <w:r w:rsidRPr="00A57279">
        <w:lastRenderedPageBreak/>
        <w:drawing>
          <wp:inline distT="0" distB="0" distL="0" distR="0" wp14:anchorId="4C899892" wp14:editId="4E535945">
            <wp:extent cx="8258810" cy="3659505"/>
            <wp:effectExtent l="0" t="0" r="8890" b="0"/>
            <wp:docPr id="1285997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343" w:rsidRPr="00D565EC" w:rsidSect="00D565EC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4392B" w14:textId="77777777" w:rsidR="00EE0ED8" w:rsidRDefault="00EE0ED8" w:rsidP="00C37EBB">
      <w:r>
        <w:separator/>
      </w:r>
    </w:p>
  </w:endnote>
  <w:endnote w:type="continuationSeparator" w:id="0">
    <w:p w14:paraId="71416077" w14:textId="77777777" w:rsidR="00EE0ED8" w:rsidRDefault="00EE0ED8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F2722" w14:textId="77777777" w:rsidR="00EE0ED8" w:rsidRDefault="00EE0ED8" w:rsidP="00C37EBB">
      <w:r>
        <w:separator/>
      </w:r>
    </w:p>
  </w:footnote>
  <w:footnote w:type="continuationSeparator" w:id="0">
    <w:p w14:paraId="53834494" w14:textId="77777777" w:rsidR="00EE0ED8" w:rsidRDefault="00EE0ED8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49748562" wp14:editId="42BE7ADB">
          <wp:simplePos x="0" y="0"/>
          <wp:positionH relativeFrom="margin">
            <wp:align>center</wp:align>
          </wp:positionH>
          <wp:positionV relativeFrom="paragraph">
            <wp:posOffset>-156845</wp:posOffset>
          </wp:positionV>
          <wp:extent cx="1828800" cy="421712"/>
          <wp:effectExtent l="0" t="0" r="0" b="0"/>
          <wp:wrapNone/>
          <wp:docPr id="471196894" name="Imagen 471196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684956070" name="Imagen 16849560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5624877">
    <w:abstractNumId w:val="3"/>
  </w:num>
  <w:num w:numId="2" w16cid:durableId="39867201">
    <w:abstractNumId w:val="8"/>
  </w:num>
  <w:num w:numId="3" w16cid:durableId="603272654">
    <w:abstractNumId w:val="4"/>
  </w:num>
  <w:num w:numId="4" w16cid:durableId="1851479908">
    <w:abstractNumId w:val="15"/>
  </w:num>
  <w:num w:numId="5" w16cid:durableId="1528132803">
    <w:abstractNumId w:val="16"/>
  </w:num>
  <w:num w:numId="6" w16cid:durableId="876357871">
    <w:abstractNumId w:val="5"/>
  </w:num>
  <w:num w:numId="7" w16cid:durableId="249658995">
    <w:abstractNumId w:val="14"/>
  </w:num>
  <w:num w:numId="8" w16cid:durableId="1260798200">
    <w:abstractNumId w:val="10"/>
  </w:num>
  <w:num w:numId="9" w16cid:durableId="1049258232">
    <w:abstractNumId w:val="0"/>
  </w:num>
  <w:num w:numId="10" w16cid:durableId="882407387">
    <w:abstractNumId w:val="1"/>
  </w:num>
  <w:num w:numId="11" w16cid:durableId="1906640960">
    <w:abstractNumId w:val="6"/>
  </w:num>
  <w:num w:numId="12" w16cid:durableId="587929488">
    <w:abstractNumId w:val="13"/>
  </w:num>
  <w:num w:numId="13" w16cid:durableId="764228838">
    <w:abstractNumId w:val="2"/>
  </w:num>
  <w:num w:numId="14" w16cid:durableId="276257238">
    <w:abstractNumId w:val="7"/>
  </w:num>
  <w:num w:numId="15" w16cid:durableId="914323222">
    <w:abstractNumId w:val="9"/>
  </w:num>
  <w:num w:numId="16" w16cid:durableId="1735278264">
    <w:abstractNumId w:val="12"/>
  </w:num>
  <w:num w:numId="17" w16cid:durableId="1209801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27FCB"/>
    <w:rsid w:val="0004411A"/>
    <w:rsid w:val="000946CD"/>
    <w:rsid w:val="000C0168"/>
    <w:rsid w:val="000E2896"/>
    <w:rsid w:val="00130620"/>
    <w:rsid w:val="00150F6D"/>
    <w:rsid w:val="00164C6F"/>
    <w:rsid w:val="00172024"/>
    <w:rsid w:val="0018428C"/>
    <w:rsid w:val="001B200E"/>
    <w:rsid w:val="001C013C"/>
    <w:rsid w:val="001D4B78"/>
    <w:rsid w:val="001E1276"/>
    <w:rsid w:val="001E513E"/>
    <w:rsid w:val="002053E1"/>
    <w:rsid w:val="00213E9F"/>
    <w:rsid w:val="00222C80"/>
    <w:rsid w:val="002801D8"/>
    <w:rsid w:val="002815F2"/>
    <w:rsid w:val="0028487B"/>
    <w:rsid w:val="002914BD"/>
    <w:rsid w:val="002D4566"/>
    <w:rsid w:val="002D7727"/>
    <w:rsid w:val="003044A8"/>
    <w:rsid w:val="0034707F"/>
    <w:rsid w:val="00364C2F"/>
    <w:rsid w:val="003654EA"/>
    <w:rsid w:val="003835AA"/>
    <w:rsid w:val="00395DE6"/>
    <w:rsid w:val="003A03BF"/>
    <w:rsid w:val="003A6AFE"/>
    <w:rsid w:val="003B5C30"/>
    <w:rsid w:val="003F1580"/>
    <w:rsid w:val="004A1897"/>
    <w:rsid w:val="004A3117"/>
    <w:rsid w:val="004A71E8"/>
    <w:rsid w:val="004B7AC4"/>
    <w:rsid w:val="004E0D23"/>
    <w:rsid w:val="00502456"/>
    <w:rsid w:val="005441EA"/>
    <w:rsid w:val="00557345"/>
    <w:rsid w:val="00563BA8"/>
    <w:rsid w:val="005756D7"/>
    <w:rsid w:val="00597F48"/>
    <w:rsid w:val="005B430B"/>
    <w:rsid w:val="0061582D"/>
    <w:rsid w:val="00621060"/>
    <w:rsid w:val="00683416"/>
    <w:rsid w:val="006B1782"/>
    <w:rsid w:val="006F4BD5"/>
    <w:rsid w:val="007A6C6B"/>
    <w:rsid w:val="007B1623"/>
    <w:rsid w:val="007D2201"/>
    <w:rsid w:val="00815634"/>
    <w:rsid w:val="00824220"/>
    <w:rsid w:val="00860343"/>
    <w:rsid w:val="00867DA6"/>
    <w:rsid w:val="008F2380"/>
    <w:rsid w:val="00926304"/>
    <w:rsid w:val="00935244"/>
    <w:rsid w:val="00957614"/>
    <w:rsid w:val="00971EBF"/>
    <w:rsid w:val="00985DFF"/>
    <w:rsid w:val="00986352"/>
    <w:rsid w:val="00997AF2"/>
    <w:rsid w:val="009A7BAB"/>
    <w:rsid w:val="009C3EC1"/>
    <w:rsid w:val="009E4017"/>
    <w:rsid w:val="00A05749"/>
    <w:rsid w:val="00A124D3"/>
    <w:rsid w:val="00A239E3"/>
    <w:rsid w:val="00A264E6"/>
    <w:rsid w:val="00A56FBF"/>
    <w:rsid w:val="00A57279"/>
    <w:rsid w:val="00A770F9"/>
    <w:rsid w:val="00A91011"/>
    <w:rsid w:val="00A94027"/>
    <w:rsid w:val="00AA52B0"/>
    <w:rsid w:val="00AA636C"/>
    <w:rsid w:val="00AC225B"/>
    <w:rsid w:val="00AF2150"/>
    <w:rsid w:val="00B334BE"/>
    <w:rsid w:val="00B6172F"/>
    <w:rsid w:val="00B802BD"/>
    <w:rsid w:val="00B9145B"/>
    <w:rsid w:val="00BA7AD8"/>
    <w:rsid w:val="00BB2298"/>
    <w:rsid w:val="00BC5079"/>
    <w:rsid w:val="00BD2AB8"/>
    <w:rsid w:val="00BD5063"/>
    <w:rsid w:val="00BE479E"/>
    <w:rsid w:val="00C37EBB"/>
    <w:rsid w:val="00C647DA"/>
    <w:rsid w:val="00C65C99"/>
    <w:rsid w:val="00C8149D"/>
    <w:rsid w:val="00CB791D"/>
    <w:rsid w:val="00CC172C"/>
    <w:rsid w:val="00CD2D89"/>
    <w:rsid w:val="00D565EC"/>
    <w:rsid w:val="00D76164"/>
    <w:rsid w:val="00DC0867"/>
    <w:rsid w:val="00DC6F1D"/>
    <w:rsid w:val="00E07A5C"/>
    <w:rsid w:val="00E17FC2"/>
    <w:rsid w:val="00E20C39"/>
    <w:rsid w:val="00E652EA"/>
    <w:rsid w:val="00E75D0D"/>
    <w:rsid w:val="00E82CC1"/>
    <w:rsid w:val="00E8728F"/>
    <w:rsid w:val="00E92692"/>
    <w:rsid w:val="00EA6829"/>
    <w:rsid w:val="00EC2DAE"/>
    <w:rsid w:val="00EC372B"/>
    <w:rsid w:val="00ED289D"/>
    <w:rsid w:val="00EE0ED8"/>
    <w:rsid w:val="00F04318"/>
    <w:rsid w:val="00F20EA6"/>
    <w:rsid w:val="00F33110"/>
    <w:rsid w:val="00F362AB"/>
    <w:rsid w:val="00F52803"/>
    <w:rsid w:val="00F538FF"/>
    <w:rsid w:val="00F72C20"/>
    <w:rsid w:val="00F94DA2"/>
    <w:rsid w:val="00FB4B48"/>
    <w:rsid w:val="00FD0AB3"/>
    <w:rsid w:val="00FD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FA99F"/>
  <w15:docId w15:val="{D7605014-68C4-4D2E-9683-9D94B4DB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1582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158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7A5C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B791D"/>
  </w:style>
  <w:style w:type="table" w:styleId="Tablaconcuadrcula">
    <w:name w:val="Table Grid"/>
    <w:basedOn w:val="Tablanormal"/>
    <w:uiPriority w:val="39"/>
    <w:rsid w:val="0061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61582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61582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1582D"/>
    <w:rPr>
      <w:color w:val="0000FF"/>
      <w:u w:val="single"/>
    </w:rPr>
  </w:style>
  <w:style w:type="character" w:customStyle="1" w:styleId="a">
    <w:name w:val="a"/>
    <w:basedOn w:val="Fuentedeprrafopredeter"/>
    <w:rsid w:val="0061582D"/>
  </w:style>
  <w:style w:type="character" w:styleId="Nmerodepgina">
    <w:name w:val="page number"/>
    <w:basedOn w:val="Fuentedeprrafopredeter"/>
    <w:rsid w:val="0061582D"/>
  </w:style>
  <w:style w:type="paragraph" w:styleId="Textodeglobo">
    <w:name w:val="Balloon Text"/>
    <w:basedOn w:val="Normal"/>
    <w:link w:val="TextodegloboCar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61582D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61582D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61582D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61582D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61582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15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61582D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1582D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61582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61582D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61582D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61582D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paragraph" w:styleId="Textonotapie">
    <w:name w:val="footnote text"/>
    <w:basedOn w:val="Normal"/>
    <w:link w:val="TextonotapieCar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61582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61582D"/>
    <w:rPr>
      <w:vertAlign w:val="superscript"/>
    </w:rPr>
  </w:style>
  <w:style w:type="numbering" w:customStyle="1" w:styleId="Sinlista1">
    <w:name w:val="Sin lista1"/>
    <w:next w:val="Sinlista"/>
    <w:uiPriority w:val="99"/>
    <w:semiHidden/>
    <w:unhideWhenUsed/>
    <w:rsid w:val="00FD44E8"/>
  </w:style>
  <w:style w:type="table" w:customStyle="1" w:styleId="Tablaconcuadrcula2">
    <w:name w:val="Tabla con cuadrícula2"/>
    <w:basedOn w:val="Tablanormal"/>
    <w:next w:val="Tablaconcuadrcula"/>
    <w:uiPriority w:val="39"/>
    <w:rsid w:val="00FD44E8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E8728F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E20C3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20C39"/>
    <w:rPr>
      <w:color w:val="605E5C"/>
      <w:shd w:val="clear" w:color="auto" w:fill="E1DFDD"/>
    </w:rPr>
  </w:style>
  <w:style w:type="table" w:customStyle="1" w:styleId="Tablaconcuadrcula5">
    <w:name w:val="Tabla con cuadrícula5"/>
    <w:basedOn w:val="Tablanormal"/>
    <w:next w:val="Tablaconcuadrcula"/>
    <w:rsid w:val="00A57279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A5727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8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F4599-CE17-4D08-B61D-105B2780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2697</Words>
  <Characters>14838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Sandra Méndez</cp:lastModifiedBy>
  <cp:revision>32</cp:revision>
  <cp:lastPrinted>2023-08-04T17:42:00Z</cp:lastPrinted>
  <dcterms:created xsi:type="dcterms:W3CDTF">2022-07-19T16:24:00Z</dcterms:created>
  <dcterms:modified xsi:type="dcterms:W3CDTF">2023-09-27T18:02:00Z</dcterms:modified>
</cp:coreProperties>
</file>