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1745" w14:textId="77777777" w:rsidR="00C56C5C" w:rsidRPr="002A630D" w:rsidRDefault="00C56C5C" w:rsidP="00C56C5C">
      <w:pPr>
        <w:ind w:left="2124" w:hanging="2124"/>
        <w:jc w:val="center"/>
        <w:rPr>
          <w:rFonts w:ascii="Calibri" w:hAnsi="Calibri" w:cs="Arial"/>
          <w:b/>
          <w:sz w:val="20"/>
          <w:szCs w:val="22"/>
          <w:lang w:val="es-MX"/>
        </w:rPr>
      </w:pPr>
      <w:r w:rsidRPr="002A630D">
        <w:rPr>
          <w:rFonts w:ascii="Calibri" w:hAnsi="Calibri" w:cs="Arial"/>
          <w:b/>
          <w:sz w:val="20"/>
          <w:szCs w:val="22"/>
          <w:lang w:val="es-MX"/>
        </w:rPr>
        <w:t>INFORME MENSUAL DE AVANCE FÍSICO Y FINANCIERO -IAFF-</w:t>
      </w:r>
    </w:p>
    <w:p w14:paraId="274EBABD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 xml:space="preserve">De programas/proyectos financiados </w:t>
      </w:r>
    </w:p>
    <w:p w14:paraId="125EA421" w14:textId="77777777" w:rsidR="00C56C5C" w:rsidRPr="002A630D" w:rsidRDefault="00C56C5C" w:rsidP="00C56C5C">
      <w:pPr>
        <w:pStyle w:val="Ttulo"/>
        <w:spacing w:after="0"/>
        <w:jc w:val="center"/>
        <w:rPr>
          <w:color w:val="auto"/>
          <w:sz w:val="20"/>
          <w:szCs w:val="20"/>
          <w:lang w:val="es-MX"/>
        </w:rPr>
      </w:pPr>
      <w:r w:rsidRPr="002A630D">
        <w:rPr>
          <w:color w:val="auto"/>
          <w:sz w:val="20"/>
          <w:szCs w:val="20"/>
          <w:lang w:val="es-MX"/>
        </w:rPr>
        <w:t>Con recursos de cooperación externa no reembolsable</w:t>
      </w:r>
    </w:p>
    <w:p w14:paraId="53CB33B2" w14:textId="77777777" w:rsidR="00C56C5C" w:rsidRPr="002A630D" w:rsidRDefault="00C56C5C" w:rsidP="00C56C5C">
      <w:pPr>
        <w:pStyle w:val="Subttulo"/>
        <w:jc w:val="both"/>
        <w:rPr>
          <w:sz w:val="18"/>
          <w:szCs w:val="18"/>
          <w:lang w:val="es-MX"/>
        </w:rPr>
      </w:pPr>
      <w:r w:rsidRPr="002A630D">
        <w:rPr>
          <w:sz w:val="18"/>
          <w:szCs w:val="18"/>
          <w:lang w:val="es-MX"/>
        </w:rPr>
        <w:t>Base Legal: Artículo 17 Ter del Decreto 101-97 del Congreso de la República. Ley Orgánica del Presupuesto.</w:t>
      </w:r>
    </w:p>
    <w:p w14:paraId="358B05DD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DATOS GENERALES</w:t>
      </w:r>
    </w:p>
    <w:tbl>
      <w:tblPr>
        <w:tblW w:w="948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6"/>
        <w:gridCol w:w="7153"/>
      </w:tblGrid>
      <w:tr w:rsidR="00C56C5C" w:rsidRPr="002A630D" w14:paraId="615C5270" w14:textId="77777777" w:rsidTr="00BD45EB">
        <w:trPr>
          <w:trHeight w:val="120"/>
        </w:trPr>
        <w:tc>
          <w:tcPr>
            <w:tcW w:w="2336" w:type="dxa"/>
          </w:tcPr>
          <w:p w14:paraId="316CACB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Período que reporta:</w:t>
            </w:r>
          </w:p>
        </w:tc>
        <w:tc>
          <w:tcPr>
            <w:tcW w:w="7153" w:type="dxa"/>
            <w:shd w:val="clear" w:color="auto" w:fill="auto"/>
          </w:tcPr>
          <w:p w14:paraId="312B3350" w14:textId="6D1272F3" w:rsidR="00C56C5C" w:rsidRPr="002A630D" w:rsidRDefault="00D5193B" w:rsidP="00BD45EB">
            <w:pPr>
              <w:tabs>
                <w:tab w:val="center" w:pos="3527"/>
              </w:tabs>
              <w:rPr>
                <w:rFonts w:ascii="Calibri" w:hAnsi="Calibri" w:cs="Arial"/>
                <w:color w:val="000000" w:themeColor="text1"/>
                <w:sz w:val="20"/>
              </w:rPr>
            </w:pPr>
            <w:r>
              <w:rPr>
                <w:rFonts w:ascii="Calibri" w:hAnsi="Calibri" w:cs="Arial"/>
                <w:color w:val="000000" w:themeColor="text1"/>
                <w:sz w:val="20"/>
              </w:rPr>
              <w:t>Ju</w:t>
            </w:r>
            <w:r w:rsidR="0045600B">
              <w:rPr>
                <w:rFonts w:ascii="Calibri" w:hAnsi="Calibri" w:cs="Arial"/>
                <w:color w:val="000000" w:themeColor="text1"/>
                <w:sz w:val="20"/>
              </w:rPr>
              <w:t>n</w:t>
            </w:r>
            <w:r>
              <w:rPr>
                <w:rFonts w:ascii="Calibri" w:hAnsi="Calibri" w:cs="Arial"/>
                <w:color w:val="000000" w:themeColor="text1"/>
                <w:sz w:val="20"/>
              </w:rPr>
              <w:t>io</w:t>
            </w:r>
          </w:p>
        </w:tc>
      </w:tr>
      <w:tr w:rsidR="00C56C5C" w:rsidRPr="002A630D" w14:paraId="27209A17" w14:textId="77777777" w:rsidTr="00BD45EB">
        <w:trPr>
          <w:trHeight w:val="137"/>
        </w:trPr>
        <w:tc>
          <w:tcPr>
            <w:tcW w:w="2336" w:type="dxa"/>
            <w:shd w:val="clear" w:color="auto" w:fill="auto"/>
          </w:tcPr>
          <w:p w14:paraId="2DD36C61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Año:</w:t>
            </w:r>
          </w:p>
        </w:tc>
        <w:tc>
          <w:tcPr>
            <w:tcW w:w="7153" w:type="dxa"/>
            <w:shd w:val="clear" w:color="auto" w:fill="auto"/>
          </w:tcPr>
          <w:p w14:paraId="22F188FA" w14:textId="77777777" w:rsidR="00C56C5C" w:rsidRPr="002A630D" w:rsidRDefault="00C56C5C" w:rsidP="00BD45EB">
            <w:pPr>
              <w:tabs>
                <w:tab w:val="center" w:pos="3506"/>
              </w:tabs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202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</w:tr>
      <w:tr w:rsidR="00C56C5C" w:rsidRPr="002A630D" w14:paraId="07C00C2D" w14:textId="77777777" w:rsidTr="00BD45EB">
        <w:trPr>
          <w:trHeight w:val="228"/>
        </w:trPr>
        <w:tc>
          <w:tcPr>
            <w:tcW w:w="2336" w:type="dxa"/>
            <w:shd w:val="clear" w:color="auto" w:fill="auto"/>
          </w:tcPr>
          <w:p w14:paraId="28C431D5" w14:textId="77777777" w:rsidR="00C56C5C" w:rsidRPr="00D53650" w:rsidRDefault="00C56C5C" w:rsidP="00BD45EB">
            <w:pPr>
              <w:rPr>
                <w:rFonts w:ascii="Calibri" w:hAnsi="Calibri" w:cs="Arial"/>
                <w:sz w:val="20"/>
              </w:rPr>
            </w:pPr>
            <w:r w:rsidRPr="00D53650">
              <w:rPr>
                <w:rFonts w:ascii="Calibri" w:hAnsi="Calibri" w:cs="Arial"/>
                <w:sz w:val="20"/>
              </w:rPr>
              <w:t>Fecha de envío:</w:t>
            </w:r>
          </w:p>
        </w:tc>
        <w:tc>
          <w:tcPr>
            <w:tcW w:w="7153" w:type="dxa"/>
            <w:shd w:val="clear" w:color="auto" w:fill="auto"/>
          </w:tcPr>
          <w:p w14:paraId="09B88B2E" w14:textId="69CEDD7E" w:rsidR="00C56C5C" w:rsidRPr="00D53650" w:rsidRDefault="00682478" w:rsidP="00BD45EB">
            <w:pPr>
              <w:rPr>
                <w:rFonts w:ascii="Calibri" w:hAnsi="Calibri" w:cs="Arial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0</w:t>
            </w:r>
            <w:r w:rsidR="00C31000">
              <w:rPr>
                <w:rFonts w:ascii="Calibri" w:hAnsi="Calibri" w:cs="Arial"/>
                <w:sz w:val="20"/>
              </w:rPr>
              <w:t>6</w:t>
            </w:r>
            <w:r w:rsidR="00C56C5C" w:rsidRPr="0045600B">
              <w:rPr>
                <w:rFonts w:ascii="Calibri" w:hAnsi="Calibri" w:cs="Arial"/>
                <w:sz w:val="20"/>
              </w:rPr>
              <w:t>/0</w:t>
            </w:r>
            <w:r w:rsidR="0045600B">
              <w:rPr>
                <w:rFonts w:ascii="Calibri" w:hAnsi="Calibri" w:cs="Arial"/>
                <w:sz w:val="20"/>
              </w:rPr>
              <w:t>7</w:t>
            </w:r>
            <w:r w:rsidR="00C56C5C" w:rsidRPr="0045600B">
              <w:rPr>
                <w:rFonts w:ascii="Calibri" w:hAnsi="Calibri" w:cs="Arial"/>
                <w:sz w:val="20"/>
              </w:rPr>
              <w:t>/2023</w:t>
            </w:r>
          </w:p>
        </w:tc>
      </w:tr>
      <w:tr w:rsidR="00C56C5C" w:rsidRPr="002A630D" w14:paraId="06C921E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87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FD11E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Dependencia: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72663A3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Organismo Ejecutivo</w:t>
            </w:r>
          </w:p>
        </w:tc>
      </w:tr>
      <w:tr w:rsidR="00C56C5C" w:rsidRPr="002A630D" w14:paraId="260A95B6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32"/>
        </w:trPr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5A162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 xml:space="preserve">Institución: </w:t>
            </w:r>
          </w:p>
        </w:tc>
        <w:tc>
          <w:tcPr>
            <w:tcW w:w="7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7AD14FA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Secretaría Presidencial de la Mujer</w:t>
            </w:r>
          </w:p>
        </w:tc>
      </w:tr>
    </w:tbl>
    <w:p w14:paraId="7F1E2741" w14:textId="77777777" w:rsidR="00C56C5C" w:rsidRPr="002A630D" w:rsidRDefault="00C56C5C" w:rsidP="00C56C5C">
      <w:pPr>
        <w:shd w:val="clear" w:color="auto" w:fill="FFFFFF"/>
        <w:tabs>
          <w:tab w:val="left" w:pos="2283"/>
        </w:tabs>
        <w:rPr>
          <w:rFonts w:ascii="Calibri" w:hAnsi="Calibri" w:cs="Arial"/>
          <w:b/>
          <w:sz w:val="16"/>
          <w:szCs w:val="16"/>
          <w:lang w:val="es-MX"/>
        </w:rPr>
      </w:pPr>
    </w:p>
    <w:p w14:paraId="42D4D509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 w:rsidRPr="002A630D">
        <w:rPr>
          <w:sz w:val="20"/>
          <w:szCs w:val="22"/>
          <w:lang w:val="es-MX"/>
        </w:rPr>
        <w:t>INFORMACIÓN SOBRE EL NIVEL GERENCIAL DEL PROGRAMA/PROYECTO</w:t>
      </w:r>
    </w:p>
    <w:tbl>
      <w:tblPr>
        <w:tblW w:w="951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41"/>
        <w:gridCol w:w="28"/>
        <w:gridCol w:w="3313"/>
        <w:gridCol w:w="1928"/>
        <w:gridCol w:w="1905"/>
      </w:tblGrid>
      <w:tr w:rsidR="00C56C5C" w:rsidRPr="002A630D" w14:paraId="0F3652B6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FD8D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Datos del Gerente/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>/Coordinador (Tomador de decisiones):</w:t>
            </w:r>
          </w:p>
        </w:tc>
      </w:tr>
      <w:tr w:rsidR="00C56C5C" w:rsidRPr="002A630D" w14:paraId="2037A658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FC43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1E66EDC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Bertha Leonor Falla Alonzo</w:t>
            </w:r>
            <w:r w:rsidRPr="002A630D">
              <w:rPr>
                <w:rFonts w:ascii="Calibri" w:hAnsi="Calibri" w:cs="Arial"/>
                <w:sz w:val="20"/>
                <w:szCs w:val="20"/>
              </w:rPr>
              <w:t>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</w:t>
            </w:r>
            <w:r w:rsidRPr="002A630D">
              <w:rPr>
                <w:rFonts w:ascii="Calibri" w:hAnsi="Calibri" w:cs="Arial"/>
                <w:sz w:val="20"/>
                <w:szCs w:val="20"/>
              </w:rPr>
              <w:t>irectora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de </w:t>
            </w:r>
            <w:r>
              <w:rPr>
                <w:rFonts w:ascii="Calibri" w:hAnsi="Calibri" w:cs="Arial"/>
                <w:sz w:val="20"/>
                <w:szCs w:val="20"/>
              </w:rPr>
              <w:t xml:space="preserve">Unidad de Gestión de la </w:t>
            </w:r>
            <w:r w:rsidRPr="002A630D">
              <w:rPr>
                <w:rFonts w:ascii="Calibri" w:hAnsi="Calibri" w:cs="Arial"/>
                <w:sz w:val="20"/>
                <w:szCs w:val="20"/>
              </w:rPr>
              <w:t xml:space="preserve">Cooperación </w:t>
            </w:r>
          </w:p>
        </w:tc>
      </w:tr>
      <w:tr w:rsidR="00C56C5C" w:rsidRPr="002A630D" w14:paraId="1619BFFA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4F3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20"/>
                <w:szCs w:val="20"/>
              </w:rPr>
            </w:pPr>
            <w:r w:rsidRPr="002A630D">
              <w:rPr>
                <w:rFonts w:ascii="Calibri" w:hAnsi="Calibri" w:cs="Arial"/>
                <w:i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AEBE0BF" w14:textId="77777777" w:rsidR="00C56C5C" w:rsidRPr="002A630D" w:rsidRDefault="00C56C5C" w:rsidP="00BD45EB">
            <w:pPr>
              <w:tabs>
                <w:tab w:val="center" w:pos="3389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bfalla</w:t>
            </w:r>
            <w:r w:rsidRPr="002A630D">
              <w:rPr>
                <w:rFonts w:ascii="Calibri" w:hAnsi="Calibri" w:cs="Arial"/>
                <w:sz w:val="20"/>
                <w:szCs w:val="20"/>
              </w:rPr>
              <w:t>@seprem.gob.gt</w:t>
            </w:r>
            <w:r w:rsidRPr="002A630D">
              <w:rPr>
                <w:rFonts w:ascii="Calibri" w:hAnsi="Calibri" w:cs="Arial"/>
                <w:sz w:val="20"/>
                <w:szCs w:val="20"/>
              </w:rPr>
              <w:tab/>
            </w:r>
          </w:p>
        </w:tc>
      </w:tr>
      <w:tr w:rsidR="00C56C5C" w:rsidRPr="002A630D" w14:paraId="0C5979B4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E6A35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Financiero del Programa/Proyecto: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148842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C356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3B754214" w14:textId="77777777" w:rsidTr="00BD45EB">
        <w:trPr>
          <w:trHeight w:val="176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E943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96ADB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Silvia Lucrecia Ticum Pineda/</w:t>
            </w:r>
            <w:proofErr w:type="gramStart"/>
            <w:r>
              <w:rPr>
                <w:rFonts w:ascii="Calibri" w:hAnsi="Calibri" w:cs="Arial"/>
                <w:sz w:val="20"/>
                <w:szCs w:val="20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</w:rPr>
              <w:t xml:space="preserve"> Financiera</w:t>
            </w:r>
          </w:p>
        </w:tc>
      </w:tr>
      <w:tr w:rsidR="00C56C5C" w:rsidRPr="002A630D" w14:paraId="4C47468E" w14:textId="77777777" w:rsidTr="00BD45EB">
        <w:trPr>
          <w:trHeight w:val="207"/>
        </w:trPr>
        <w:tc>
          <w:tcPr>
            <w:tcW w:w="2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4D00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A9C8" w14:textId="374CC573" w:rsidR="00C56C5C" w:rsidRPr="002A630D" w:rsidRDefault="00000000" w:rsidP="00BD45EB">
            <w:pPr>
              <w:rPr>
                <w:rFonts w:ascii="Calibri" w:hAnsi="Calibri" w:cs="Arial"/>
                <w:sz w:val="20"/>
                <w:szCs w:val="20"/>
              </w:rPr>
            </w:pPr>
            <w:hyperlink r:id="rId7" w:history="1">
              <w:r w:rsidR="008571E7" w:rsidRPr="00AF763F">
                <w:rPr>
                  <w:rStyle w:val="Hipervnculo"/>
                  <w:rFonts w:ascii="Calibri" w:hAnsi="Calibri" w:cs="Arial"/>
                  <w:sz w:val="20"/>
                  <w:szCs w:val="20"/>
                </w:rPr>
                <w:t>silvia.ticum@seprem.gob.gt</w:t>
              </w:r>
            </w:hyperlink>
          </w:p>
        </w:tc>
      </w:tr>
      <w:tr w:rsidR="00C56C5C" w:rsidRPr="002A630D" w14:paraId="5975CF8C" w14:textId="77777777" w:rsidTr="00BD45EB">
        <w:trPr>
          <w:trHeight w:val="252"/>
        </w:trPr>
        <w:tc>
          <w:tcPr>
            <w:tcW w:w="5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6A9AD0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</w:t>
            </w:r>
            <w:proofErr w:type="gramStart"/>
            <w:r w:rsidRPr="002A630D">
              <w:rPr>
                <w:rFonts w:ascii="Calibri" w:hAnsi="Calibri" w:cs="Arial"/>
                <w:sz w:val="20"/>
                <w:szCs w:val="20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sz w:val="20"/>
                <w:szCs w:val="20"/>
              </w:rPr>
              <w:t xml:space="preserve"> Administrativo del Programa/Proyecto:</w:t>
            </w:r>
            <w:r w:rsidRPr="002A630D">
              <w:rPr>
                <w:rFonts w:ascii="Calibri" w:hAnsi="Calibri" w:cs="Arial"/>
                <w:b/>
                <w:i/>
                <w:sz w:val="20"/>
                <w:szCs w:val="20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2069D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  <w:tc>
          <w:tcPr>
            <w:tcW w:w="19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481D6" w14:textId="77777777" w:rsidR="00C56C5C" w:rsidRPr="002A630D" w:rsidRDefault="00C56C5C" w:rsidP="00BD45EB">
            <w:pPr>
              <w:rPr>
                <w:rFonts w:ascii="Calibri" w:hAnsi="Calibri" w:cs="Arial"/>
                <w:b/>
                <w:i/>
                <w:sz w:val="20"/>
                <w:szCs w:val="20"/>
              </w:rPr>
            </w:pPr>
          </w:p>
        </w:tc>
      </w:tr>
      <w:tr w:rsidR="00C56C5C" w:rsidRPr="002A630D" w14:paraId="1BB6B15F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821C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2B2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433F7D2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F40A9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20613F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56C5C" w:rsidRPr="002A630D" w14:paraId="32E81D55" w14:textId="77777777" w:rsidTr="00BD45EB">
        <w:trPr>
          <w:trHeight w:val="252"/>
        </w:trPr>
        <w:tc>
          <w:tcPr>
            <w:tcW w:w="9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16E79" w14:textId="1AA2DD4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 xml:space="preserve">Datos del Coordinador responsable de Monitoreo Físico </w:t>
            </w:r>
          </w:p>
        </w:tc>
      </w:tr>
      <w:tr w:rsidR="00C56C5C" w:rsidRPr="002A630D" w14:paraId="60F25A64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A05A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Nombre: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75486" w14:textId="481A14CF" w:rsidR="00C56C5C" w:rsidRPr="002A630D" w:rsidRDefault="00E57BA3" w:rsidP="00BD45EB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/ </w:t>
            </w:r>
            <w:proofErr w:type="gramStart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>Directora</w:t>
            </w:r>
            <w:proofErr w:type="gramEnd"/>
            <w:r w:rsidR="00871361"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</w:p>
        </w:tc>
      </w:tr>
      <w:tr w:rsidR="00C56C5C" w:rsidRPr="002A630D" w14:paraId="1E037EE9" w14:textId="77777777" w:rsidTr="00BD45EB">
        <w:trPr>
          <w:trHeight w:val="252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293A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Correo Electrónico:</w:t>
            </w:r>
          </w:p>
        </w:tc>
        <w:tc>
          <w:tcPr>
            <w:tcW w:w="7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67782" w14:textId="2113E698" w:rsidR="00C56C5C" w:rsidRPr="002A630D" w:rsidRDefault="004F1FA3" w:rsidP="00BD45EB">
            <w:pPr>
              <w:tabs>
                <w:tab w:val="left" w:pos="2070"/>
                <w:tab w:val="left" w:pos="3435"/>
              </w:tabs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g</w:t>
            </w:r>
            <w:r w:rsidR="00871361">
              <w:rPr>
                <w:rFonts w:ascii="Calibri" w:hAnsi="Calibri" w:cs="Arial"/>
                <w:sz w:val="20"/>
                <w:szCs w:val="20"/>
              </w:rPr>
              <w:t>raciela.fernandez@seprem.gob.gt</w:t>
            </w:r>
          </w:p>
        </w:tc>
      </w:tr>
    </w:tbl>
    <w:p w14:paraId="07286B78" w14:textId="77777777" w:rsidR="00C56C5C" w:rsidRPr="001B3618" w:rsidRDefault="00C56C5C" w:rsidP="00C56C5C">
      <w:pPr>
        <w:tabs>
          <w:tab w:val="left" w:pos="2834"/>
        </w:tabs>
        <w:rPr>
          <w:rFonts w:ascii="Calibri" w:hAnsi="Calibri" w:cs="Arial"/>
          <w:sz w:val="16"/>
          <w:szCs w:val="16"/>
        </w:rPr>
      </w:pPr>
    </w:p>
    <w:p w14:paraId="34AF7E43" w14:textId="7E962A46" w:rsidR="00C56C5C" w:rsidRPr="002A630D" w:rsidRDefault="00F73316" w:rsidP="00C56C5C">
      <w:pPr>
        <w:pStyle w:val="Lista"/>
        <w:numPr>
          <w:ilvl w:val="0"/>
          <w:numId w:val="8"/>
        </w:numPr>
        <w:rPr>
          <w:sz w:val="20"/>
          <w:szCs w:val="22"/>
          <w:lang w:val="es-MX"/>
        </w:rPr>
      </w:pPr>
      <w:r>
        <w:rPr>
          <w:sz w:val="20"/>
          <w:szCs w:val="22"/>
          <w:lang w:val="es-MX"/>
        </w:rPr>
        <w:t>I</w:t>
      </w:r>
      <w:r w:rsidR="00C56C5C" w:rsidRPr="002A630D">
        <w:rPr>
          <w:sz w:val="20"/>
          <w:szCs w:val="22"/>
          <w:lang w:val="es-MX"/>
        </w:rPr>
        <w:t>NFORMACIÓN GENERAL</w:t>
      </w:r>
    </w:p>
    <w:tbl>
      <w:tblPr>
        <w:tblW w:w="9591" w:type="dxa"/>
        <w:tblInd w:w="-236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9"/>
        <w:gridCol w:w="2874"/>
        <w:gridCol w:w="5958"/>
      </w:tblGrid>
      <w:tr w:rsidR="00C56C5C" w:rsidRPr="002A630D" w14:paraId="44F31C14" w14:textId="77777777" w:rsidTr="00BD45EB">
        <w:trPr>
          <w:trHeight w:val="182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B9580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3.1 Datos del Programa/Proyecto</w:t>
            </w:r>
          </w:p>
        </w:tc>
      </w:tr>
      <w:tr w:rsidR="00C56C5C" w:rsidRPr="002A630D" w14:paraId="29A6276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8F72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3.1.1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A7F0689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  <w:lang w:val="es-MX"/>
              </w:rPr>
              <w:t>Nombre del Programa o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A8E6A" w14:textId="77777777" w:rsidR="00C56C5C" w:rsidRPr="002A630D" w:rsidRDefault="00C56C5C" w:rsidP="00BD45EB">
            <w:pPr>
              <w:jc w:val="both"/>
              <w:rPr>
                <w:rFonts w:ascii="Calibri" w:hAnsi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8"/>
              </w:rPr>
              <w:t>“</w:t>
            </w:r>
            <w:r w:rsidRPr="009C1361">
              <w:rPr>
                <w:rFonts w:ascii="Calibri" w:hAnsi="Calibri"/>
                <w:color w:val="000000"/>
                <w:sz w:val="20"/>
                <w:szCs w:val="28"/>
              </w:rPr>
              <w:t>Sistema de Seguimiento y Evaluación (S&amp;E) para visualizar las brechas de inequidad entre Hombres y Mujeres y Promover la Participación de las Guatemaltecas</w:t>
            </w:r>
            <w:r>
              <w:rPr>
                <w:rFonts w:ascii="Calibri" w:hAnsi="Calibri"/>
                <w:color w:val="000000"/>
                <w:sz w:val="20"/>
                <w:szCs w:val="28"/>
              </w:rPr>
              <w:t>”</w:t>
            </w:r>
          </w:p>
        </w:tc>
      </w:tr>
      <w:tr w:rsidR="00C56C5C" w:rsidRPr="002A630D" w14:paraId="05DD49ED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2DC1B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3.1.2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E02E667" w14:textId="77777777" w:rsidR="00C56C5C" w:rsidRPr="002A630D" w:rsidRDefault="00C56C5C" w:rsidP="00BD45EB">
            <w:pPr>
              <w:rPr>
                <w:rFonts w:ascii="Calibri" w:hAnsi="Calibri"/>
                <w:b/>
                <w:bCs/>
                <w:color w:val="000000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Donación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DDB27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2022/SPE/0000400054</w:t>
            </w:r>
          </w:p>
        </w:tc>
      </w:tr>
      <w:tr w:rsidR="00C56C5C" w:rsidRPr="002A630D" w14:paraId="55224C3D" w14:textId="77777777" w:rsidTr="007B0FA8">
        <w:trPr>
          <w:trHeight w:val="34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9CC03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3.1.3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6C44A70" w14:textId="626B154F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No. De Acuerdo gubernativo/</w:t>
            </w:r>
            <w:r w:rsidR="007B0FA8">
              <w:rPr>
                <w:rFonts w:ascii="Calibri" w:hAnsi="Calibri" w:cs="Arial"/>
                <w:sz w:val="18"/>
                <w:szCs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ministerial/resolución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58C6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Resolución No. RES-SEPREM-0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15</w:t>
            </w: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-20</w:t>
            </w:r>
            <w:r>
              <w:rPr>
                <w:rFonts w:ascii="Calibri" w:hAnsi="Calibri"/>
                <w:color w:val="000000"/>
                <w:sz w:val="18"/>
                <w:szCs w:val="20"/>
              </w:rPr>
              <w:t>22</w:t>
            </w:r>
          </w:p>
        </w:tc>
      </w:tr>
      <w:tr w:rsidR="00C56C5C" w:rsidRPr="002A630D" w14:paraId="13824F3B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B5BA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3.1.4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7EF53D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Fuente Cooperante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F826B" w14:textId="77777777" w:rsidR="00C56C5C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Agencia Española de Cooperación Internacional para el Desarrollo</w:t>
            </w:r>
          </w:p>
          <w:p w14:paraId="77EB289F" w14:textId="77777777" w:rsidR="00C56C5C" w:rsidRPr="002A630D" w:rsidRDefault="00C56C5C" w:rsidP="00BD45EB">
            <w:pPr>
              <w:ind w:left="692" w:hanging="708"/>
              <w:rPr>
                <w:rFonts w:ascii="Calibri" w:hAnsi="Calibri"/>
                <w:color w:val="000000"/>
                <w:sz w:val="18"/>
                <w:szCs w:val="20"/>
              </w:rPr>
            </w:pPr>
            <w:r>
              <w:rPr>
                <w:rFonts w:ascii="Calibri" w:hAnsi="Calibri"/>
                <w:color w:val="000000"/>
                <w:sz w:val="18"/>
                <w:szCs w:val="20"/>
              </w:rPr>
              <w:t>-AECID-</w:t>
            </w:r>
          </w:p>
        </w:tc>
      </w:tr>
      <w:tr w:rsidR="00C56C5C" w:rsidRPr="002A630D" w14:paraId="3F9F0FD3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3A7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3.1.5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A9DAB4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Dirección Física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026D9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  <w:tr w:rsidR="00C56C5C" w:rsidRPr="002A630D" w14:paraId="2FDD160F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EE5F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3.1.6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385C04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Teléfono directo del Proyecto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EDCE5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2207-9400 Ext. 1020</w:t>
            </w:r>
          </w:p>
        </w:tc>
      </w:tr>
      <w:tr w:rsidR="00C56C5C" w:rsidRPr="002A630D" w14:paraId="76ED646E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40142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3.1.7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1D1299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>Institución Ejecutora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34DC1F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Secretaría Presidencial de la Mujer</w:t>
            </w:r>
          </w:p>
        </w:tc>
      </w:tr>
      <w:tr w:rsidR="00C56C5C" w:rsidRPr="002A630D" w14:paraId="3EDBBEFA" w14:textId="77777777" w:rsidTr="007B0FA8">
        <w:trPr>
          <w:trHeight w:val="291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2C1A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18"/>
                <w:szCs w:val="20"/>
              </w:rPr>
              <w:t>3.1.8</w:t>
            </w:r>
          </w:p>
        </w:tc>
        <w:tc>
          <w:tcPr>
            <w:tcW w:w="2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3B061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18"/>
                <w:szCs w:val="20"/>
                <w:lang w:val="es-MX"/>
              </w:rPr>
              <w:t xml:space="preserve">Dirección de la Institución Ejecutora </w:t>
            </w:r>
          </w:p>
        </w:tc>
        <w:tc>
          <w:tcPr>
            <w:tcW w:w="5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65A0EE" w14:textId="77777777" w:rsidR="00C56C5C" w:rsidRPr="002A630D" w:rsidRDefault="00C56C5C" w:rsidP="00BD45EB">
            <w:pPr>
              <w:rPr>
                <w:rFonts w:ascii="Calibri" w:hAnsi="Calibri"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/>
                <w:color w:val="000000"/>
                <w:sz w:val="18"/>
                <w:szCs w:val="20"/>
              </w:rPr>
              <w:t>4ª. Calle 7-37 zona 1, Ciudad de Guatemala</w:t>
            </w:r>
          </w:p>
        </w:tc>
      </w:tr>
    </w:tbl>
    <w:p w14:paraId="0F3A41AF" w14:textId="77777777" w:rsidR="00C56C5C" w:rsidRPr="002A630D" w:rsidRDefault="00C56C5C" w:rsidP="00C56C5C">
      <w:pPr>
        <w:tabs>
          <w:tab w:val="left" w:pos="3631"/>
        </w:tabs>
        <w:rPr>
          <w:rFonts w:ascii="Calibri" w:hAnsi="Calibri" w:cs="Arial"/>
          <w:b/>
        </w:rPr>
      </w:pPr>
    </w:p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9"/>
        <w:gridCol w:w="4613"/>
        <w:gridCol w:w="868"/>
        <w:gridCol w:w="616"/>
        <w:gridCol w:w="2769"/>
      </w:tblGrid>
      <w:tr w:rsidR="00C56C5C" w:rsidRPr="002A630D" w14:paraId="34B08B2E" w14:textId="77777777" w:rsidTr="00BD45EB">
        <w:trPr>
          <w:trHeight w:val="235"/>
        </w:trPr>
        <w:tc>
          <w:tcPr>
            <w:tcW w:w="95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F6874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3.2 Plazos clave del Programa/Proyecto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3051954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D83C20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77E5A" w14:textId="77777777" w:rsidR="00C56C5C" w:rsidRPr="0078740E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Fecha de suscripción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1DBB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05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0C8360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10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8B7D7" w14:textId="77777777" w:rsidR="00C56C5C" w:rsidRPr="0078740E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8740E">
              <w:rPr>
                <w:rFonts w:ascii="Calibri" w:hAnsi="Calibri" w:cs="Arial"/>
                <w:sz w:val="20"/>
                <w:szCs w:val="20"/>
              </w:rPr>
              <w:t>2022</w:t>
            </w:r>
          </w:p>
        </w:tc>
      </w:tr>
      <w:tr w:rsidR="00C56C5C" w:rsidRPr="002A630D" w14:paraId="160D7CC4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D8033B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3.2.2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00CA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inicio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ED2D5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9B203B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2BD0" w14:textId="77777777" w:rsidR="00C56C5C" w:rsidRPr="00837DC1" w:rsidRDefault="00C56C5C" w:rsidP="00BD45EB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</w:p>
        </w:tc>
      </w:tr>
      <w:tr w:rsidR="00C56C5C" w:rsidRPr="002A630D" w14:paraId="292317A6" w14:textId="77777777" w:rsidTr="00E57BA3">
        <w:trPr>
          <w:trHeight w:val="7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42DC97" w14:textId="656242F9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3.2.3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52E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aprobación (Memorando de Entendimiento)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6A8B01" w14:textId="73BC349B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2F250" w14:textId="163B14A0" w:rsidR="00C56C5C" w:rsidRPr="002A630D" w:rsidRDefault="00C56C5C" w:rsidP="00E57BA3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1EA37" w14:textId="7392EA68" w:rsidR="00C56C5C" w:rsidRPr="00E57BA3" w:rsidRDefault="00C56C5C" w:rsidP="00E57BA3">
            <w:pPr>
              <w:jc w:val="center"/>
              <w:rPr>
                <w:rFonts w:ascii="Calibri" w:hAnsi="Calibri" w:cs="Arial"/>
                <w:color w:val="FF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</w:tc>
      </w:tr>
      <w:tr w:rsidR="00C56C5C" w:rsidRPr="002A630D" w14:paraId="7441D329" w14:textId="77777777" w:rsidTr="00BD45EB">
        <w:trPr>
          <w:trHeight w:val="32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4F02B6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lastRenderedPageBreak/>
              <w:t>3.2.3.1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27DDED" w14:textId="50D29DB7" w:rsidR="00C56C5C" w:rsidRPr="002A630D" w:rsidRDefault="007B0FA8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Resolución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de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Aprobación por la </w:t>
            </w:r>
            <w:proofErr w:type="gramStart"/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Secretaria</w:t>
            </w:r>
            <w:proofErr w:type="gramEnd"/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Presidencial de la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Mujer 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9B6D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  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677B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A60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22</w:t>
            </w:r>
          </w:p>
        </w:tc>
      </w:tr>
      <w:tr w:rsidR="00C56C5C" w:rsidRPr="002A630D" w14:paraId="4F559273" w14:textId="77777777" w:rsidTr="00BD45EB">
        <w:trPr>
          <w:trHeight w:val="23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4ED311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3.2.4</w:t>
            </w:r>
          </w:p>
        </w:tc>
        <w:tc>
          <w:tcPr>
            <w:tcW w:w="4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400B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de la fase de ejecución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CB956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7EE2F3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53B6D" w14:textId="77777777" w:rsidR="00C56C5C" w:rsidRPr="001B3618" w:rsidRDefault="00C56C5C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1B3618">
              <w:rPr>
                <w:rFonts w:ascii="Calibri" w:hAnsi="Calibri" w:cs="Arial"/>
                <w:sz w:val="20"/>
                <w:szCs w:val="20"/>
              </w:rPr>
              <w:t>2024</w:t>
            </w:r>
          </w:p>
        </w:tc>
      </w:tr>
      <w:tr w:rsidR="00C56C5C" w:rsidRPr="002A630D" w14:paraId="1F226879" w14:textId="77777777" w:rsidTr="00BD45EB">
        <w:trPr>
          <w:trHeight w:val="2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E0150E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 3.2.5</w:t>
            </w:r>
          </w:p>
        </w:tc>
        <w:tc>
          <w:tcPr>
            <w:tcW w:w="4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94744E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original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EB3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31D1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011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  <w:tr w:rsidR="00C56C5C" w:rsidRPr="002A630D" w14:paraId="069E093D" w14:textId="77777777" w:rsidTr="00BD45EB">
        <w:trPr>
          <w:trHeight w:val="19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0EA8E7" w14:textId="77777777" w:rsidR="00C56C5C" w:rsidRPr="002A630D" w:rsidRDefault="00C56C5C" w:rsidP="00BD45EB">
            <w:pPr>
              <w:rPr>
                <w:rFonts w:ascii="Calibri" w:hAnsi="Calibri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/>
                <w:bCs/>
                <w:color w:val="000000"/>
                <w:sz w:val="20"/>
                <w:szCs w:val="20"/>
              </w:rPr>
              <w:t>3.2.6</w:t>
            </w:r>
          </w:p>
        </w:tc>
        <w:tc>
          <w:tcPr>
            <w:tcW w:w="4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724935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Fecha de finalización vigente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6F654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8DF5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0F6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</w:p>
        </w:tc>
      </w:tr>
    </w:tbl>
    <w:p w14:paraId="77D5101F" w14:textId="2F315D6C" w:rsidR="00C56C5C" w:rsidRPr="002A630D" w:rsidRDefault="00C56C5C" w:rsidP="00C56C5C"/>
    <w:tbl>
      <w:tblPr>
        <w:tblW w:w="95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2"/>
        <w:gridCol w:w="4600"/>
        <w:gridCol w:w="1560"/>
        <w:gridCol w:w="2693"/>
      </w:tblGrid>
      <w:tr w:rsidR="00C56C5C" w:rsidRPr="002A630D" w14:paraId="5EFA4C30" w14:textId="77777777" w:rsidTr="00BD45EB">
        <w:trPr>
          <w:trHeight w:val="31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8607C" w14:textId="77777777" w:rsidR="00C56C5C" w:rsidRPr="002A630D" w:rsidRDefault="00C56C5C" w:rsidP="00BD45EB">
            <w:pPr>
              <w:ind w:right="-212"/>
              <w:rPr>
                <w:rFonts w:ascii="Calibri" w:hAnsi="Calibri" w:cs="Arial"/>
                <w:b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3.3 Enmiendas</w:t>
            </w: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que modifiquen el convenio u otro (especificar documento de aprobación)</w:t>
            </w:r>
          </w:p>
        </w:tc>
      </w:tr>
      <w:tr w:rsidR="00C56C5C" w:rsidRPr="002A630D" w14:paraId="2FEE489A" w14:textId="77777777" w:rsidTr="00BD45EB">
        <w:trPr>
          <w:trHeight w:val="214"/>
        </w:trPr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9B0CB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No.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10300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</w:rPr>
              <w:t>Nombre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FD6B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Fecha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DC1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0000"/>
              </w:rPr>
            </w:pPr>
            <w:r w:rsidRPr="002A630D">
              <w:rPr>
                <w:rFonts w:ascii="Calibri" w:hAnsi="Calibri" w:cs="Arial"/>
                <w:b/>
                <w:color w:val="000000"/>
              </w:rPr>
              <w:t>Cambio Realizado:</w:t>
            </w:r>
          </w:p>
        </w:tc>
      </w:tr>
      <w:tr w:rsidR="00C56C5C" w:rsidRPr="002A630D" w14:paraId="4B24DDA1" w14:textId="77777777" w:rsidTr="00BD45EB">
        <w:trPr>
          <w:trHeight w:val="215"/>
        </w:trPr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406B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62CBB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E8A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6B7C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</w:tbl>
    <w:p w14:paraId="605733E4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p w14:paraId="0C6E99D5" w14:textId="77777777" w:rsidR="00C56C5C" w:rsidRPr="002A630D" w:rsidRDefault="00C56C5C" w:rsidP="00C56C5C">
      <w:pPr>
        <w:rPr>
          <w:rFonts w:ascii="Calibri" w:hAnsi="Calibri" w:cs="Arial"/>
          <w:b/>
          <w:sz w:val="8"/>
          <w:szCs w:val="16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4389"/>
        <w:gridCol w:w="1841"/>
        <w:gridCol w:w="2626"/>
      </w:tblGrid>
      <w:tr w:rsidR="00C56C5C" w:rsidRPr="002A630D" w14:paraId="2B4EA279" w14:textId="77777777" w:rsidTr="00BD45EB">
        <w:trPr>
          <w:trHeight w:val="263"/>
        </w:trPr>
        <w:tc>
          <w:tcPr>
            <w:tcW w:w="95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0385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3.4 Tipo de Cooperación</w:t>
            </w:r>
            <w:r w:rsidRPr="002A630D">
              <w:rPr>
                <w:rFonts w:ascii="Calibri" w:hAnsi="Calibri" w:cs="Arial"/>
                <w:color w:val="002060"/>
                <w:sz w:val="22"/>
              </w:rPr>
              <w:t> </w:t>
            </w:r>
          </w:p>
        </w:tc>
      </w:tr>
      <w:tr w:rsidR="00C56C5C" w:rsidRPr="002A630D" w14:paraId="22A08A33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BC4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3.4.1 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865230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financiera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E3B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CFNR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B7771" w14:textId="77777777" w:rsidR="00E846D8" w:rsidRDefault="00E846D8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E846D8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</w:t>
            </w:r>
          </w:p>
          <w:p w14:paraId="66429023" w14:textId="30016CE6" w:rsidR="00C56C5C" w:rsidRPr="002A630D" w:rsidRDefault="00470ED6" w:rsidP="00470ED6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(20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23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-202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4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)</w:t>
            </w:r>
            <w:r w:rsidR="00C56C5C"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2A630D" w14:paraId="3B9BA377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2873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3.4.2 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469334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técnica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E16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CTNR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846175" w14:textId="32C32CD1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</w:tr>
      <w:tr w:rsidR="00C56C5C" w:rsidRPr="002A630D" w14:paraId="093B7955" w14:textId="77777777" w:rsidTr="00BD45EB">
        <w:trPr>
          <w:trHeight w:val="23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ADD8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3.4.3 </w:t>
            </w:r>
          </w:p>
        </w:tc>
        <w:tc>
          <w:tcPr>
            <w:tcW w:w="43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37160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Cooperación en especie no reembolsable</w:t>
            </w:r>
          </w:p>
        </w:tc>
        <w:tc>
          <w:tcPr>
            <w:tcW w:w="1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15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CENR</w:t>
            </w:r>
          </w:p>
        </w:tc>
        <w:tc>
          <w:tcPr>
            <w:tcW w:w="26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C1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49AA6056" w14:textId="77777777" w:rsidR="00C56C5C" w:rsidRPr="002A630D" w:rsidRDefault="00C56C5C" w:rsidP="00C56C5C">
      <w:pPr>
        <w:rPr>
          <w:rFonts w:ascii="Calibri" w:hAnsi="Calibri" w:cs="Arial"/>
          <w:b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6237"/>
        <w:gridCol w:w="2618"/>
      </w:tblGrid>
      <w:tr w:rsidR="00C56C5C" w:rsidRPr="002A630D" w14:paraId="56B850CB" w14:textId="77777777" w:rsidTr="00BD45EB">
        <w:trPr>
          <w:trHeight w:val="305"/>
        </w:trPr>
        <w:tc>
          <w:tcPr>
            <w:tcW w:w="69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83E8E6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 xml:space="preserve">3.5 Estado del proyecto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99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 </w:t>
            </w:r>
          </w:p>
        </w:tc>
      </w:tr>
      <w:tr w:rsidR="00C56C5C" w:rsidRPr="002A630D" w14:paraId="540E0D32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04D4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A1328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(fase de cumplimiento de condiciones previas)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C0C3B" w14:textId="15997D14" w:rsidR="00C56C5C" w:rsidRPr="002A630D" w:rsidRDefault="00C56C5C" w:rsidP="00BD45EB">
            <w:pPr>
              <w:ind w:left="708"/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3C43777A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D283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0B9D3CF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ejecución plena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7DDC4" w14:textId="2808E129" w:rsidR="00C56C5C" w:rsidRPr="002A630D" w:rsidRDefault="00BC5585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250D5EA8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B63E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7E4473E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En liquidación (finalizada la fase de ejecución)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0313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5CC38A21" w14:textId="77777777" w:rsidTr="00BD45EB">
        <w:trPr>
          <w:trHeight w:val="273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50B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FCDD1F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Suspendido 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D2D6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55456FC3" w14:textId="77777777" w:rsidTr="00BD45EB">
        <w:trPr>
          <w:trHeight w:val="273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6F94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3.5.5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EE67BE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Finalizado</w:t>
            </w:r>
          </w:p>
        </w:tc>
        <w:tc>
          <w:tcPr>
            <w:tcW w:w="2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2C15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</w:tbl>
    <w:p w14:paraId="63DD7C3B" w14:textId="77777777" w:rsidR="00C56C5C" w:rsidRDefault="00C56C5C" w:rsidP="00C56C5C">
      <w:pPr>
        <w:rPr>
          <w:rFonts w:ascii="Calibri" w:hAnsi="Calibri" w:cs="Arial"/>
          <w:sz w:val="16"/>
        </w:rPr>
      </w:pPr>
      <w:r w:rsidRPr="002B7668">
        <w:rPr>
          <w:rFonts w:ascii="Calibri" w:hAnsi="Calibri" w:cs="Arial"/>
          <w:sz w:val="16"/>
        </w:rPr>
        <w:t>El proyecto se encuentra en proceso de implementación.</w:t>
      </w:r>
    </w:p>
    <w:p w14:paraId="42F3CEF5" w14:textId="77777777" w:rsidR="00C56C5C" w:rsidRPr="002B7668" w:rsidRDefault="00C56C5C" w:rsidP="00C56C5C">
      <w:pPr>
        <w:rPr>
          <w:rFonts w:ascii="Calibri" w:hAnsi="Calibri" w:cs="Arial"/>
          <w:sz w:val="16"/>
        </w:rPr>
      </w:pPr>
    </w:p>
    <w:tbl>
      <w:tblPr>
        <w:tblW w:w="9581" w:type="dxa"/>
        <w:tblInd w:w="-14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1"/>
        <w:gridCol w:w="6"/>
        <w:gridCol w:w="23"/>
        <w:gridCol w:w="42"/>
        <w:gridCol w:w="2229"/>
        <w:gridCol w:w="533"/>
        <w:gridCol w:w="459"/>
        <w:gridCol w:w="492"/>
        <w:gridCol w:w="27"/>
        <w:gridCol w:w="670"/>
        <w:gridCol w:w="1292"/>
        <w:gridCol w:w="345"/>
        <w:gridCol w:w="657"/>
        <w:gridCol w:w="482"/>
        <w:gridCol w:w="512"/>
        <w:gridCol w:w="565"/>
        <w:gridCol w:w="624"/>
      </w:tblGrid>
      <w:tr w:rsidR="00C56C5C" w:rsidRPr="002A630D" w14:paraId="18147509" w14:textId="77777777" w:rsidTr="00DB0411">
        <w:trPr>
          <w:trHeight w:val="196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57599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 3.6 Condiciones para la aprobación y recepción de desembolsos: </w:t>
            </w:r>
          </w:p>
        </w:tc>
      </w:tr>
      <w:tr w:rsidR="00C56C5C" w:rsidRPr="002A630D" w14:paraId="53E88888" w14:textId="77777777" w:rsidTr="00DB0411">
        <w:trPr>
          <w:trHeight w:val="484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A8D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3.6.1</w:t>
            </w:r>
          </w:p>
        </w:tc>
        <w:tc>
          <w:tcPr>
            <w:tcW w:w="8884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F89E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¿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Los desembolsos están sujetos al cumplimiento de alguna condición contractual? </w:t>
            </w:r>
          </w:p>
          <w:p w14:paraId="01DB44BC" w14:textId="5B18F1C8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</w:t>
            </w: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 xml:space="preserve">                 </w:t>
            </w: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 xml:space="preserve">NO </w:t>
            </w:r>
            <w:r w:rsidR="00D14600">
              <w:rPr>
                <w:rFonts w:ascii="Calibri" w:hAnsi="Calibri" w:cs="Arial"/>
                <w:b/>
                <w:bCs/>
                <w:color w:val="000000"/>
                <w:sz w:val="20"/>
              </w:rPr>
              <w:t>X</w:t>
            </w:r>
          </w:p>
        </w:tc>
      </w:tr>
      <w:tr w:rsidR="00C56C5C" w:rsidRPr="002A630D" w14:paraId="1762057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1ACAB8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E01CCBC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Desembolsos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618485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SI/NO</w:t>
            </w: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C9C688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0000"/>
                <w:sz w:val="20"/>
              </w:rPr>
              <w:t>Condición</w:t>
            </w:r>
          </w:p>
        </w:tc>
      </w:tr>
      <w:tr w:rsidR="00C56C5C" w:rsidRPr="002A630D" w14:paraId="0D45E617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26786F9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3.6.2.1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55DA0A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Primer Desembolso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E96510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4BD6DF6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3D7974E6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4D98A82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3.6.2.2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4775839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Desembolsos intermedios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80792C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8B5473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410F755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778681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3.6.2.3</w:t>
            </w:r>
          </w:p>
        </w:tc>
        <w:tc>
          <w:tcPr>
            <w:tcW w:w="22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E29E02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Desembolso Final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892065" w14:textId="77777777" w:rsidR="00C56C5C" w:rsidRPr="002A630D" w:rsidRDefault="00C56C5C" w:rsidP="00BD45EB">
            <w:pPr>
              <w:rPr>
                <w:sz w:val="20"/>
              </w:rPr>
            </w:pPr>
          </w:p>
        </w:tc>
        <w:tc>
          <w:tcPr>
            <w:tcW w:w="55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2AC8FA4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</w:p>
        </w:tc>
      </w:tr>
      <w:tr w:rsidR="00C56C5C" w:rsidRPr="002A630D" w14:paraId="71D7CB13" w14:textId="77777777" w:rsidTr="00DB0411">
        <w:trPr>
          <w:trHeight w:val="203"/>
        </w:trPr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0914B677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3.6.2.4</w:t>
            </w:r>
          </w:p>
        </w:tc>
        <w:tc>
          <w:tcPr>
            <w:tcW w:w="5699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AA8A76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Fecha límite para requerir desembolsos</w:t>
            </w:r>
          </w:p>
        </w:tc>
        <w:tc>
          <w:tcPr>
            <w:tcW w:w="318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32A1E4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</w:rPr>
            </w:pPr>
          </w:p>
        </w:tc>
      </w:tr>
      <w:tr w:rsidR="00C56C5C" w:rsidRPr="002A630D" w14:paraId="18DBA0C0" w14:textId="77777777" w:rsidTr="00DB0411">
        <w:trPr>
          <w:trHeight w:val="172"/>
        </w:trPr>
        <w:tc>
          <w:tcPr>
            <w:tcW w:w="739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696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3.7   Modalidad de Ejecución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2537D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</w:rPr>
            </w:pPr>
            <w:r w:rsidRPr="002A630D">
              <w:rPr>
                <w:rFonts w:ascii="Calibri" w:hAnsi="Calibri" w:cs="Arial"/>
                <w:color w:val="000000"/>
              </w:rPr>
              <w:t>SI/NO</w:t>
            </w:r>
          </w:p>
        </w:tc>
      </w:tr>
      <w:tr w:rsidR="00C56C5C" w:rsidRPr="002A630D" w14:paraId="5C7DBDA4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2AC68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3.7.1 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2D8CF6A3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Directa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13DE916D" w14:textId="5E3BF925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688C918D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11B8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3.7.2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E94FBF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el Beneficiario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54674" w14:textId="3DD1E140" w:rsidR="00C56C5C" w:rsidRPr="002A630D" w:rsidRDefault="00D53650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45600B">
              <w:rPr>
                <w:rFonts w:ascii="Calibri" w:hAnsi="Calibri" w:cs="Arial"/>
                <w:sz w:val="20"/>
              </w:rPr>
              <w:t>SI</w:t>
            </w:r>
          </w:p>
        </w:tc>
      </w:tr>
      <w:tr w:rsidR="00C56C5C" w:rsidRPr="002A630D" w14:paraId="679FAF31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BE03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3.7.3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115E7998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Ejecutado por la Fuente Cooperante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83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23E8743E" w14:textId="77777777" w:rsidTr="00DB0411">
        <w:trPr>
          <w:trHeight w:val="154"/>
        </w:trPr>
        <w:tc>
          <w:tcPr>
            <w:tcW w:w="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0DCEA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3.7.4</w:t>
            </w:r>
          </w:p>
        </w:tc>
        <w:tc>
          <w:tcPr>
            <w:tcW w:w="667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5F7EF5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Ejecutado por un Tercero </w:t>
            </w:r>
          </w:p>
        </w:tc>
        <w:tc>
          <w:tcPr>
            <w:tcW w:w="21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A60A5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 </w:t>
            </w:r>
          </w:p>
        </w:tc>
      </w:tr>
      <w:tr w:rsidR="00C56C5C" w:rsidRPr="002A630D" w14:paraId="14C7BEEE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03BED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>3.8 Mecanismos de Ejecución</w:t>
            </w:r>
          </w:p>
        </w:tc>
      </w:tr>
      <w:tr w:rsidR="00C56C5C" w:rsidRPr="002A630D" w14:paraId="4A1EBC79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F45D0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3.8.1</w:t>
            </w:r>
          </w:p>
        </w:tc>
        <w:tc>
          <w:tcPr>
            <w:tcW w:w="66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32A24BC2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Se encuentra registrado en SICOIN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266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SI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69DC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420FB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</w:t>
            </w:r>
          </w:p>
        </w:tc>
        <w:tc>
          <w:tcPr>
            <w:tcW w:w="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60AE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261C2521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314B2C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</w:t>
            </w:r>
          </w:p>
        </w:tc>
        <w:tc>
          <w:tcPr>
            <w:tcW w:w="881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1D88F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Que normas aplica para los procesos de adquisición/contratación [</w:t>
            </w:r>
            <w:r w:rsidRPr="002A630D">
              <w:rPr>
                <w:rFonts w:ascii="Calibri" w:hAnsi="Calibri" w:cs="Arial"/>
                <w:i/>
                <w:color w:val="000000"/>
                <w:sz w:val="20"/>
              </w:rPr>
              <w:t>maque con X</w:t>
            </w:r>
            <w:r w:rsidRPr="002A630D">
              <w:rPr>
                <w:rFonts w:ascii="Calibri" w:hAnsi="Calibri" w:cs="Arial"/>
                <w:color w:val="000000"/>
                <w:sz w:val="20"/>
              </w:rPr>
              <w:t>]</w:t>
            </w:r>
          </w:p>
        </w:tc>
      </w:tr>
      <w:tr w:rsidR="00C56C5C" w:rsidRPr="002A630D" w14:paraId="129A921F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C91BB6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3.8.2.1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8DBD9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Normas o guías del Cooperante: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6FFA7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692706C8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E46AAE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3.8.2.2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DD70A0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Ley de Contrataciones del Estado:</w:t>
            </w: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74AD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x</w:t>
            </w:r>
          </w:p>
        </w:tc>
      </w:tr>
      <w:tr w:rsidR="00C56C5C" w:rsidRPr="002A630D" w14:paraId="052233C3" w14:textId="77777777" w:rsidTr="00DB0411">
        <w:trPr>
          <w:trHeight w:val="154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3C231D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6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6"/>
              </w:rPr>
              <w:t>3.8.2.3</w:t>
            </w:r>
          </w:p>
        </w:tc>
        <w:tc>
          <w:tcPr>
            <w:tcW w:w="37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08FB34" w14:textId="77777777" w:rsidR="00DB0411" w:rsidRDefault="00C56C5C" w:rsidP="00DB0411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 xml:space="preserve">Otro (especifique) </w:t>
            </w:r>
          </w:p>
          <w:p w14:paraId="331BDE10" w14:textId="3815812A" w:rsidR="00DB0411" w:rsidRPr="002A630D" w:rsidRDefault="00DB0411" w:rsidP="00DB0411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  <w:tc>
          <w:tcPr>
            <w:tcW w:w="508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2CD1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</w:p>
        </w:tc>
      </w:tr>
      <w:tr w:rsidR="00C56C5C" w:rsidRPr="002A630D" w14:paraId="08246D5C" w14:textId="77777777" w:rsidTr="00DB0411">
        <w:trPr>
          <w:trHeight w:val="154"/>
        </w:trPr>
        <w:tc>
          <w:tcPr>
            <w:tcW w:w="9581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87BDC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</w:rPr>
              <w:lastRenderedPageBreak/>
              <w:t>3.8.1 Si el proyecto tiene registro en SICOIN, incluir la siguiente información</w:t>
            </w:r>
          </w:p>
        </w:tc>
      </w:tr>
      <w:tr w:rsidR="00C56C5C" w:rsidRPr="002A630D" w14:paraId="73237726" w14:textId="77777777" w:rsidTr="00DB0411">
        <w:trPr>
          <w:trHeight w:val="399"/>
        </w:trPr>
        <w:tc>
          <w:tcPr>
            <w:tcW w:w="7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40C0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CD7B4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FFF30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11130016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BBE26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3.8.1.3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5A607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Organismo/Fuente Cooperante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348D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0603</w:t>
            </w:r>
          </w:p>
        </w:tc>
      </w:tr>
      <w:tr w:rsidR="00C56C5C" w:rsidRPr="002A630D" w14:paraId="369F14BF" w14:textId="77777777" w:rsidTr="00DB0411">
        <w:trPr>
          <w:trHeight w:val="336"/>
        </w:trPr>
        <w:tc>
          <w:tcPr>
            <w:tcW w:w="762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EEF1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3.8.1.2</w:t>
            </w:r>
          </w:p>
        </w:tc>
        <w:tc>
          <w:tcPr>
            <w:tcW w:w="27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647B3DB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</w:rPr>
              <w:t>Código de la Fuente de Financiamiento</w:t>
            </w:r>
          </w:p>
        </w:tc>
        <w:tc>
          <w:tcPr>
            <w:tcW w:w="9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B924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61</w:t>
            </w:r>
          </w:p>
        </w:tc>
        <w:tc>
          <w:tcPr>
            <w:tcW w:w="6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69C35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bCs/>
                <w:color w:val="000000"/>
                <w:sz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</w:rPr>
              <w:t>3.8.1.4</w:t>
            </w:r>
          </w:p>
        </w:tc>
        <w:tc>
          <w:tcPr>
            <w:tcW w:w="277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379DD" w14:textId="77777777" w:rsidR="00C56C5C" w:rsidRPr="0078740E" w:rsidRDefault="00C56C5C" w:rsidP="00BD45EB">
            <w:pPr>
              <w:rPr>
                <w:rFonts w:ascii="Calibri" w:hAnsi="Calibri" w:cs="Arial"/>
                <w:color w:val="000000"/>
                <w:sz w:val="20"/>
              </w:rPr>
            </w:pPr>
            <w:r w:rsidRPr="0078740E">
              <w:rPr>
                <w:rFonts w:ascii="Calibri" w:hAnsi="Calibri" w:cs="Arial"/>
                <w:color w:val="000000"/>
                <w:sz w:val="20"/>
              </w:rPr>
              <w:t>Código del Correlativo/programa-proyecto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7009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</w:rPr>
            </w:pPr>
            <w:r>
              <w:rPr>
                <w:rFonts w:ascii="Calibri" w:hAnsi="Calibri" w:cs="Arial"/>
                <w:color w:val="000000"/>
                <w:sz w:val="20"/>
              </w:rPr>
              <w:t>0133</w:t>
            </w:r>
          </w:p>
        </w:tc>
      </w:tr>
      <w:tr w:rsidR="00C56C5C" w:rsidRPr="002A630D" w14:paraId="2285241A" w14:textId="77777777" w:rsidTr="00DB0411">
        <w:trPr>
          <w:trHeight w:val="321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EBC685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3.9 Datos Financieros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B9B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13BD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  moneda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216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472CE" w14:textId="428E8EC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</w:rPr>
              <w:t>Monto en Quetzales</w:t>
            </w:r>
            <w:r w:rsidR="00121A81">
              <w:rPr>
                <w:rFonts w:ascii="Calibri" w:hAnsi="Calibri" w:cs="Arial"/>
                <w:b/>
                <w:color w:val="002060"/>
                <w:sz w:val="18"/>
              </w:rPr>
              <w:t>/1</w:t>
            </w:r>
          </w:p>
        </w:tc>
      </w:tr>
      <w:tr w:rsidR="00C56C5C" w:rsidRPr="0045600B" w14:paraId="4FAFF988" w14:textId="77777777" w:rsidTr="00DB0411">
        <w:trPr>
          <w:trHeight w:val="495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C6B60F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3.9.1 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435BA1" w14:textId="77777777" w:rsidR="00C56C5C" w:rsidRPr="0045600B" w:rsidRDefault="00C56C5C" w:rsidP="00BD45EB">
            <w:pPr>
              <w:rPr>
                <w:rFonts w:ascii="Calibri" w:hAnsi="Calibri" w:cs="Arial"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1F04D4" w14:textId="697349FB" w:rsidR="00C56C5C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2FCB0B" w14:textId="77777777" w:rsidR="00DB0411" w:rsidRPr="0045600B" w:rsidRDefault="00DB041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219,369.00 </w:t>
            </w:r>
          </w:p>
          <w:p w14:paraId="76411289" w14:textId="23D8F4B0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(2023-2024)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70FDD1" w14:textId="119D1CF2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C61211" w14:textId="69797B03" w:rsidR="00C56C5C" w:rsidRPr="0045600B" w:rsidRDefault="00121A81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DC3B6BF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04AAB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+/-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7C2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Enmiendas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7D56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3B5D4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F349F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9CBF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 xml:space="preserve">      </w:t>
            </w:r>
          </w:p>
        </w:tc>
      </w:tr>
      <w:tr w:rsidR="00C56C5C" w:rsidRPr="0045600B" w14:paraId="30354712" w14:textId="77777777" w:rsidTr="00DB0411">
        <w:trPr>
          <w:trHeight w:val="201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6B7A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=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63611" w14:textId="4A675CF0" w:rsidR="00C56C5C" w:rsidRPr="0045600B" w:rsidRDefault="00C56C5C" w:rsidP="00DB041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Monto total Fondos de Donación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5278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A61E6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2A980F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859AE" w14:textId="31BF1A1F" w:rsidR="00C56C5C" w:rsidRPr="0045600B" w:rsidRDefault="00121A81" w:rsidP="0045600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7E4ADD51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F455BC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89B8C1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Aporte nacional (contrapartida) cuando aplique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1AB70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9AD409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C529C6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055DE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702E40D5" w14:textId="77777777" w:rsidTr="00DB0411">
        <w:trPr>
          <w:trHeight w:val="257"/>
        </w:trPr>
        <w:tc>
          <w:tcPr>
            <w:tcW w:w="6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196B0F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3.9.3</w:t>
            </w:r>
          </w:p>
        </w:tc>
        <w:tc>
          <w:tcPr>
            <w:tcW w:w="283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F2CD106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 xml:space="preserve">Otros aportes 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BC45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87626B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77A9D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87A768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  <w:tr w:rsidR="00C56C5C" w:rsidRPr="0045600B" w14:paraId="496E390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397A158E" w14:textId="77777777" w:rsidR="00C56C5C" w:rsidRPr="0045600B" w:rsidRDefault="00C56C5C" w:rsidP="00BD45EB">
            <w:pPr>
              <w:rPr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3.9.4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9AAE6" w14:textId="77777777" w:rsidR="00C56C5C" w:rsidRPr="0045600B" w:rsidRDefault="00C56C5C" w:rsidP="00BD45EB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Monto total 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E09E0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0DCBC9" w14:textId="38DB3074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4FD022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F09AC5" w14:textId="105BB3F9" w:rsidR="00C56C5C" w:rsidRPr="0045600B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 xml:space="preserve">     </w:t>
            </w:r>
            <w:r w:rsidR="00121A81"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  <w:tr w:rsidR="00C56C5C" w:rsidRPr="0045600B" w14:paraId="636D8934" w14:textId="77777777" w:rsidTr="00DB0411">
        <w:trPr>
          <w:trHeight w:val="508"/>
        </w:trPr>
        <w:tc>
          <w:tcPr>
            <w:tcW w:w="35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9E7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3.10 Distribución del monto suscrito con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BFD111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Moneda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440BC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proofErr w:type="gramStart"/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 moneda</w:t>
            </w:r>
            <w:proofErr w:type="gramEnd"/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original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431AF" w14:textId="77777777" w:rsidR="00C56C5C" w:rsidRPr="0045600B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Tipo de cambio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2C1B2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Monto en Quetzales</w:t>
            </w:r>
          </w:p>
        </w:tc>
      </w:tr>
      <w:tr w:rsidR="00C56C5C" w:rsidRPr="0045600B" w14:paraId="63A6FCB7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7C356AED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3.10.1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3FA8A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fuente cooperante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F3E19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BE273E" w14:textId="77777777" w:rsidR="00C56C5C" w:rsidRPr="0045600B" w:rsidRDefault="00C56C5C" w:rsidP="00BD45EB">
            <w:pPr>
              <w:jc w:val="right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F4270D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8AFA08" w14:textId="77777777" w:rsidR="00C56C5C" w:rsidRPr="0045600B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b/>
                <w:bCs/>
                <w:color w:val="000000"/>
                <w:sz w:val="20"/>
                <w:szCs w:val="20"/>
              </w:rPr>
              <w:t>0.00</w:t>
            </w:r>
          </w:p>
        </w:tc>
      </w:tr>
      <w:tr w:rsidR="00C56C5C" w:rsidRPr="0045600B" w14:paraId="5A2C961E" w14:textId="77777777" w:rsidTr="00DB0411">
        <w:trPr>
          <w:trHeight w:val="257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1839E368" w14:textId="77777777" w:rsidR="00C56C5C" w:rsidRPr="0045600B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  <w:p w14:paraId="7FD5C7F9" w14:textId="77777777" w:rsidR="00C56C5C" w:rsidRPr="0045600B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45600B">
              <w:rPr>
                <w:rFonts w:ascii="Calibri" w:hAnsi="Calibri" w:cs="Arial"/>
                <w:sz w:val="20"/>
                <w:szCs w:val="20"/>
              </w:rPr>
              <w:t>3.10.2</w:t>
            </w:r>
          </w:p>
        </w:tc>
        <w:tc>
          <w:tcPr>
            <w:tcW w:w="283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58854" w14:textId="77777777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Monto que ejecutará la institución</w:t>
            </w:r>
          </w:p>
        </w:tc>
        <w:tc>
          <w:tcPr>
            <w:tcW w:w="9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BD583" w14:textId="326C762B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18"/>
                <w:szCs w:val="20"/>
              </w:rPr>
              <w:t>Euros</w:t>
            </w:r>
          </w:p>
        </w:tc>
        <w:tc>
          <w:tcPr>
            <w:tcW w:w="22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AAB1A5" w14:textId="6CBA04C5" w:rsidR="00C56C5C" w:rsidRPr="0045600B" w:rsidRDefault="00DB0411" w:rsidP="00DB0411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6DE37A" w14:textId="77777777" w:rsidR="00C56C5C" w:rsidRPr="0045600B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BCA5AC" w14:textId="7F6D5615" w:rsidR="00C56C5C" w:rsidRPr="0045600B" w:rsidRDefault="00121A81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45600B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B87E68B" w14:textId="1749FE32" w:rsidR="00C56C5C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  <w:r w:rsidRPr="0045600B">
        <w:rPr>
          <w:rFonts w:ascii="Calibri" w:hAnsi="Calibri" w:cs="Arial"/>
          <w:b/>
          <w:sz w:val="16"/>
          <w:szCs w:val="16"/>
          <w:lang w:val="es-MX"/>
        </w:rPr>
        <w:t>1/ Se modific</w:t>
      </w:r>
      <w:r w:rsidR="00314038" w:rsidRPr="0045600B">
        <w:rPr>
          <w:rFonts w:ascii="Calibri" w:hAnsi="Calibri" w:cs="Arial"/>
          <w:b/>
          <w:sz w:val="16"/>
          <w:szCs w:val="16"/>
          <w:lang w:val="es-MX"/>
        </w:rPr>
        <w:t>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monto en Quetzales con base al a los comprobantes Únicos de registro CUR 5 y CUR 4, </w:t>
      </w:r>
      <w:r w:rsidR="0045600B">
        <w:rPr>
          <w:rFonts w:ascii="Calibri" w:hAnsi="Calibri" w:cs="Arial"/>
          <w:b/>
          <w:sz w:val="16"/>
          <w:szCs w:val="16"/>
          <w:lang w:val="es-MX"/>
        </w:rPr>
        <w:t xml:space="preserve">en los cuales 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se </w:t>
      </w:r>
      <w:r w:rsidR="0045600B" w:rsidRPr="0045600B">
        <w:rPr>
          <w:rFonts w:ascii="Calibri" w:hAnsi="Calibri" w:cs="Arial"/>
          <w:b/>
          <w:sz w:val="16"/>
          <w:szCs w:val="16"/>
          <w:lang w:val="es-MX"/>
        </w:rPr>
        <w:t>registró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 xml:space="preserve"> el desembolso de la donación, que fueron remitidos por MINFIN el 19 de junio 2023</w:t>
      </w:r>
      <w:r w:rsidR="00187EB0" w:rsidRPr="0045600B">
        <w:rPr>
          <w:rFonts w:ascii="Calibri" w:hAnsi="Calibri" w:cs="Arial"/>
          <w:b/>
          <w:sz w:val="16"/>
          <w:szCs w:val="16"/>
          <w:lang w:val="es-MX"/>
        </w:rPr>
        <w:t>, que corresponde al monto exacto de la donación</w:t>
      </w:r>
      <w:r w:rsidRPr="0045600B">
        <w:rPr>
          <w:rFonts w:ascii="Calibri" w:hAnsi="Calibri" w:cs="Arial"/>
          <w:b/>
          <w:sz w:val="16"/>
          <w:szCs w:val="16"/>
          <w:lang w:val="es-MX"/>
        </w:rPr>
        <w:t>.</w:t>
      </w:r>
    </w:p>
    <w:p w14:paraId="325676E2" w14:textId="77777777" w:rsidR="00121A81" w:rsidRPr="002A630D" w:rsidRDefault="00121A81" w:rsidP="00C56C5C">
      <w:pPr>
        <w:rPr>
          <w:rFonts w:ascii="Calibri" w:hAnsi="Calibri" w:cs="Arial"/>
          <w:b/>
          <w:sz w:val="16"/>
          <w:szCs w:val="16"/>
          <w:lang w:val="es-MX"/>
        </w:rPr>
      </w:pPr>
    </w:p>
    <w:tbl>
      <w:tblPr>
        <w:tblW w:w="9565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3969"/>
        <w:gridCol w:w="1767"/>
        <w:gridCol w:w="1493"/>
        <w:gridCol w:w="1626"/>
      </w:tblGrid>
      <w:tr w:rsidR="00C56C5C" w:rsidRPr="002A630D" w14:paraId="1CDC0384" w14:textId="77777777" w:rsidTr="00BD45EB">
        <w:trPr>
          <w:trHeight w:val="255"/>
        </w:trPr>
        <w:tc>
          <w:tcPr>
            <w:tcW w:w="4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A4670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  <w:t xml:space="preserve">3.11 Fecha límite para comprometer recursos 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11F74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Fecha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480FF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>Monto Q.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9896B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0"/>
                <w:szCs w:val="20"/>
              </w:rPr>
              <w:t xml:space="preserve">% </w:t>
            </w:r>
          </w:p>
        </w:tc>
      </w:tr>
      <w:tr w:rsidR="00C56C5C" w:rsidRPr="002A630D" w14:paraId="0100A927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FA89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3.11.1 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74315B" w14:textId="210C8F3D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Fuente cooperante</w:t>
            </w:r>
            <w:r w:rsidR="00D53650">
              <w:rPr>
                <w:rFonts w:ascii="Calibri" w:hAnsi="Calibri" w:cs="Arial"/>
                <w:bCs/>
                <w:color w:val="000000"/>
                <w:sz w:val="20"/>
                <w:szCs w:val="20"/>
              </w:rPr>
              <w:t>/1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962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31/1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2</w:t>
            </w: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/202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F7C3C4" w14:textId="33D9E943" w:rsidR="00C56C5C" w:rsidRPr="002A630D" w:rsidRDefault="00C56C5C" w:rsidP="00BD45EB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Q</w:t>
            </w:r>
            <w:r w:rsidR="009B7592" w:rsidRPr="009B7592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1,448,216.71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E21B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100.00</w:t>
            </w:r>
          </w:p>
        </w:tc>
      </w:tr>
      <w:tr w:rsidR="00C56C5C" w:rsidRPr="002A630D" w14:paraId="6A8EF459" w14:textId="77777777" w:rsidTr="00BD45EB">
        <w:trPr>
          <w:trHeight w:val="1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65E2B6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3.11.2 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713AC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Aporte nacional (contrapartida)</w:t>
            </w: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7A6B43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1CD43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0.00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DC2BF4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F351F2A" w14:textId="77777777" w:rsidR="00D53650" w:rsidRPr="00B050C8" w:rsidRDefault="00D53650" w:rsidP="00D53650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>1/ Se ajustó al monto desembolsado recibido</w:t>
      </w:r>
      <w:r>
        <w:rPr>
          <w:rFonts w:ascii="Calibri" w:hAnsi="Calibri" w:cs="Arial"/>
          <w:sz w:val="14"/>
          <w:szCs w:val="20"/>
        </w:rPr>
        <w:t xml:space="preserve"> EL 10 de febrero 2023, con referencia a la aprobación de la modificación presupuestaria para ampliación de techo presupuestaria para financiar la fuente 61 “Donaciones externas”, el 20 de marzo del 2023 mediante Acuerdo Gubernativo. </w:t>
      </w:r>
    </w:p>
    <w:p w14:paraId="1CE8B8CC" w14:textId="77777777" w:rsidR="00D53650" w:rsidRPr="002A630D" w:rsidRDefault="00D53650" w:rsidP="00C56C5C">
      <w:pPr>
        <w:rPr>
          <w:rFonts w:ascii="Calibri" w:hAnsi="Calibri" w:cs="Arial"/>
          <w:sz w:val="16"/>
          <w:szCs w:val="16"/>
          <w:lang w:val="es-MX"/>
        </w:rPr>
      </w:pPr>
    </w:p>
    <w:tbl>
      <w:tblPr>
        <w:tblW w:w="962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2"/>
        <w:gridCol w:w="1077"/>
        <w:gridCol w:w="7853"/>
      </w:tblGrid>
      <w:tr w:rsidR="00C56C5C" w:rsidRPr="002A630D" w14:paraId="48219E43" w14:textId="77777777" w:rsidTr="00BD45EB">
        <w:trPr>
          <w:trHeight w:val="203"/>
        </w:trPr>
        <w:tc>
          <w:tcPr>
            <w:tcW w:w="692" w:type="dxa"/>
            <w:shd w:val="clear" w:color="auto" w:fill="auto"/>
            <w:noWrap/>
            <w:vAlign w:val="center"/>
          </w:tcPr>
          <w:p w14:paraId="1C10367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3.12</w:t>
            </w: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3506276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Objetivos del Programa o Proyecto</w:t>
            </w:r>
          </w:p>
        </w:tc>
      </w:tr>
      <w:tr w:rsidR="00C56C5C" w:rsidRPr="002A630D" w14:paraId="48B44DCA" w14:textId="77777777" w:rsidTr="00BD45EB">
        <w:trPr>
          <w:trHeight w:val="300"/>
        </w:trPr>
        <w:tc>
          <w:tcPr>
            <w:tcW w:w="692" w:type="dxa"/>
            <w:shd w:val="clear" w:color="auto" w:fill="auto"/>
            <w:noWrap/>
            <w:vAlign w:val="center"/>
          </w:tcPr>
          <w:p w14:paraId="4CC14B01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</w:rPr>
            </w:pPr>
          </w:p>
        </w:tc>
        <w:tc>
          <w:tcPr>
            <w:tcW w:w="8930" w:type="dxa"/>
            <w:gridSpan w:val="2"/>
            <w:shd w:val="clear" w:color="auto" w:fill="auto"/>
            <w:noWrap/>
            <w:vAlign w:val="bottom"/>
          </w:tcPr>
          <w:p w14:paraId="2E6736F6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</w:tr>
      <w:tr w:rsidR="00C56C5C" w:rsidRPr="002A630D" w14:paraId="32C2E87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481910BB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 3.12.1</w:t>
            </w:r>
          </w:p>
        </w:tc>
        <w:tc>
          <w:tcPr>
            <w:tcW w:w="1077" w:type="dxa"/>
            <w:vMerge w:val="restart"/>
            <w:shd w:val="clear" w:color="auto" w:fill="auto"/>
            <w:noWrap/>
            <w:vAlign w:val="center"/>
          </w:tcPr>
          <w:p w14:paraId="04A3A15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sz w:val="20"/>
                <w:szCs w:val="20"/>
              </w:rPr>
            </w:pPr>
            <w:r>
              <w:rPr>
                <w:rFonts w:ascii="Calibri" w:hAnsi="Calibri" w:cs="Arial"/>
                <w:b/>
                <w:sz w:val="20"/>
                <w:szCs w:val="20"/>
              </w:rPr>
              <w:t>Resultados</w:t>
            </w: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470499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</w:tr>
      <w:tr w:rsidR="00C56C5C" w:rsidRPr="002A630D" w14:paraId="6DDEF483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7A5BE355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2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22D1B22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0776A685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</w:tr>
      <w:tr w:rsidR="00C56C5C" w:rsidRPr="002A630D" w14:paraId="7C8C2A90" w14:textId="77777777" w:rsidTr="00BD45EB">
        <w:trPr>
          <w:trHeight w:val="198"/>
        </w:trPr>
        <w:tc>
          <w:tcPr>
            <w:tcW w:w="692" w:type="dxa"/>
            <w:shd w:val="clear" w:color="auto" w:fill="auto"/>
            <w:noWrap/>
          </w:tcPr>
          <w:p w14:paraId="1D572846" w14:textId="77777777" w:rsidR="00C56C5C" w:rsidRPr="002A630D" w:rsidRDefault="00C56C5C" w:rsidP="00BD45EB">
            <w:pPr>
              <w:rPr>
                <w:rFonts w:ascii="Calibri" w:hAnsi="Calibri" w:cs="Arial"/>
                <w:sz w:val="20"/>
              </w:rPr>
            </w:pPr>
            <w:r w:rsidRPr="002A630D">
              <w:rPr>
                <w:rFonts w:ascii="Calibri" w:hAnsi="Calibri" w:cs="Arial"/>
                <w:sz w:val="20"/>
              </w:rPr>
              <w:t>3.12.</w:t>
            </w:r>
            <w:r>
              <w:rPr>
                <w:rFonts w:ascii="Calibri" w:hAnsi="Calibri" w:cs="Arial"/>
                <w:sz w:val="20"/>
              </w:rPr>
              <w:t>3</w:t>
            </w:r>
          </w:p>
        </w:tc>
        <w:tc>
          <w:tcPr>
            <w:tcW w:w="1077" w:type="dxa"/>
            <w:vMerge/>
            <w:shd w:val="clear" w:color="auto" w:fill="auto"/>
            <w:noWrap/>
          </w:tcPr>
          <w:p w14:paraId="33B0C17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0"/>
                <w:szCs w:val="20"/>
              </w:rPr>
            </w:pPr>
          </w:p>
        </w:tc>
        <w:tc>
          <w:tcPr>
            <w:tcW w:w="7853" w:type="dxa"/>
            <w:shd w:val="clear" w:color="auto" w:fill="auto"/>
            <w:noWrap/>
            <w:vAlign w:val="bottom"/>
          </w:tcPr>
          <w:p w14:paraId="1EFA1F3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</w:tr>
    </w:tbl>
    <w:p w14:paraId="2849CF40" w14:textId="77777777" w:rsidR="00C56C5C" w:rsidRPr="002A630D" w:rsidRDefault="00C56C5C" w:rsidP="00C56C5C">
      <w:pPr>
        <w:pStyle w:val="Descripcin"/>
        <w:tabs>
          <w:tab w:val="left" w:pos="2221"/>
        </w:tabs>
      </w:pPr>
    </w:p>
    <w:tbl>
      <w:tblPr>
        <w:tblW w:w="9622" w:type="dxa"/>
        <w:tblInd w:w="-21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2"/>
        <w:gridCol w:w="2253"/>
        <w:gridCol w:w="850"/>
        <w:gridCol w:w="1560"/>
        <w:gridCol w:w="1417"/>
        <w:gridCol w:w="1441"/>
        <w:gridCol w:w="1409"/>
      </w:tblGrid>
      <w:tr w:rsidR="00C56C5C" w:rsidRPr="002A630D" w14:paraId="6AA3FC4A" w14:textId="77777777" w:rsidTr="00187EB0">
        <w:trPr>
          <w:trHeight w:val="260"/>
        </w:trPr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2A08452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 3.13</w:t>
            </w:r>
          </w:p>
        </w:tc>
        <w:tc>
          <w:tcPr>
            <w:tcW w:w="89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0EDC" w14:textId="059173EB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Beneficiarios acumulados del Proyecto 202</w:t>
            </w:r>
            <w:r w:rsidR="002654D9"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212E7269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9214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</w:t>
            </w:r>
          </w:p>
          <w:p w14:paraId="537AD205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3.13.1</w:t>
            </w: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7F1F8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Instituciones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7D0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SI/NO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54E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Ejecutor Principal 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7C49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Instituciones </w:t>
            </w:r>
            <w:proofErr w:type="spellStart"/>
            <w:r w:rsidRPr="002A630D">
              <w:rPr>
                <w:rFonts w:ascii="Calibri" w:hAnsi="Calibri" w:cs="Arial"/>
                <w:sz w:val="16"/>
                <w:szCs w:val="16"/>
              </w:rPr>
              <w:t>Co-ejecutores</w:t>
            </w:r>
            <w:proofErr w:type="spellEnd"/>
          </w:p>
        </w:tc>
      </w:tr>
      <w:tr w:rsidR="00C56C5C" w:rsidRPr="002A630D" w14:paraId="716C4B11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7E28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EA8B0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E506B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2A630D">
              <w:rPr>
                <w:rFonts w:ascii="Calibri" w:hAnsi="Calibri" w:cs="Arial"/>
                <w:sz w:val="18"/>
                <w:szCs w:val="18"/>
              </w:rPr>
              <w:t>i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FB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SEPREM</w:t>
            </w: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500F6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F16B117" w14:textId="77777777" w:rsidTr="00187EB0">
        <w:trPr>
          <w:trHeight w:val="16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8CB2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67A4D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8EE9B5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CB0BE3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426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3C93D9C8" w14:textId="77777777" w:rsidR="00C56C5C" w:rsidRPr="002A630D" w:rsidRDefault="00C56C5C" w:rsidP="00BD45EB">
            <w:pPr>
              <w:rPr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[</w:t>
            </w: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Institución</w:t>
            </w:r>
            <w:r w:rsidRPr="002A630D">
              <w:rPr>
                <w:rFonts w:ascii="Calibri" w:hAnsi="Calibri" w:cs="Arial"/>
                <w:sz w:val="18"/>
                <w:szCs w:val="18"/>
              </w:rPr>
              <w:t>]</w:t>
            </w:r>
          </w:p>
        </w:tc>
      </w:tr>
      <w:tr w:rsidR="00C56C5C" w:rsidRPr="002A630D" w14:paraId="0EF92E22" w14:textId="77777777" w:rsidTr="00187EB0">
        <w:trPr>
          <w:trHeight w:val="161"/>
        </w:trPr>
        <w:tc>
          <w:tcPr>
            <w:tcW w:w="6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0351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  <w:r w:rsidRPr="002A630D">
              <w:rPr>
                <w:rFonts w:ascii="Calibri" w:hAnsi="Calibri" w:cs="Arial"/>
                <w:sz w:val="20"/>
                <w:szCs w:val="20"/>
              </w:rPr>
              <w:t> 3.13.2</w:t>
            </w:r>
          </w:p>
          <w:p w14:paraId="13D0FD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ED2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Personas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B931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C41A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Localidad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0D38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SI/NO</w:t>
            </w:r>
          </w:p>
        </w:tc>
        <w:tc>
          <w:tcPr>
            <w:tcW w:w="14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4006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Mujeres</w:t>
            </w: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8148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6"/>
                <w:szCs w:val="18"/>
              </w:rPr>
              <w:t>Hombres</w:t>
            </w:r>
          </w:p>
        </w:tc>
      </w:tr>
      <w:tr w:rsidR="00C56C5C" w:rsidRPr="002A630D" w14:paraId="4B9DBC1A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77CA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F450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92FB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6992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2A630D">
              <w:rPr>
                <w:rFonts w:ascii="Calibri" w:hAnsi="Calibri" w:cs="Arial"/>
                <w:i/>
                <w:sz w:val="18"/>
                <w:szCs w:val="18"/>
              </w:rPr>
              <w:t>Indígena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4D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CBD0CF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166140" w14:textId="77777777" w:rsidR="00C56C5C" w:rsidRPr="002A630D" w:rsidRDefault="00C56C5C" w:rsidP="00BD45EB">
            <w:pPr>
              <w:jc w:val="center"/>
              <w:rPr>
                <w:color w:val="000000"/>
              </w:rPr>
            </w:pPr>
          </w:p>
        </w:tc>
      </w:tr>
      <w:tr w:rsidR="00C56C5C" w:rsidRPr="002A630D" w14:paraId="19C4038A" w14:textId="77777777" w:rsidTr="00187EB0">
        <w:trPr>
          <w:trHeight w:val="111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01D7" w14:textId="77777777" w:rsidR="00C56C5C" w:rsidRPr="002A630D" w:rsidRDefault="00C56C5C" w:rsidP="00BD45EB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1917E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72FF7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8027B" w14:textId="77777777" w:rsidR="00C56C5C" w:rsidRPr="002A630D" w:rsidRDefault="00C56C5C" w:rsidP="00BD45EB">
            <w:pPr>
              <w:rPr>
                <w:rFonts w:ascii="Calibri" w:hAnsi="Calibri" w:cs="Arial"/>
                <w:i/>
                <w:sz w:val="18"/>
                <w:szCs w:val="18"/>
              </w:rPr>
            </w:pPr>
            <w:proofErr w:type="gramStart"/>
            <w:r w:rsidRPr="002A630D">
              <w:rPr>
                <w:rFonts w:ascii="Calibri" w:hAnsi="Calibri" w:cs="Arial"/>
                <w:i/>
                <w:sz w:val="18"/>
                <w:szCs w:val="18"/>
              </w:rPr>
              <w:t>No  Indígena</w:t>
            </w:r>
            <w:proofErr w:type="gram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3FAE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3C6D8B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43453C" w14:textId="77777777" w:rsidR="00C56C5C" w:rsidRPr="002A630D" w:rsidRDefault="00C56C5C" w:rsidP="00BD45EB">
            <w:pPr>
              <w:jc w:val="center"/>
            </w:pPr>
          </w:p>
        </w:tc>
      </w:tr>
      <w:tr w:rsidR="00C56C5C" w:rsidRPr="002A630D" w14:paraId="3AE0A018" w14:textId="77777777" w:rsidTr="00187EB0">
        <w:trPr>
          <w:trHeight w:val="266"/>
        </w:trPr>
        <w:tc>
          <w:tcPr>
            <w:tcW w:w="6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8789D" w14:textId="77777777" w:rsidR="00C56C5C" w:rsidRPr="002A630D" w:rsidRDefault="00C56C5C" w:rsidP="00BD45EB">
            <w:pPr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7CA59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A6B5C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7BE576A5" w14:textId="77777777" w:rsidR="00C56C5C" w:rsidRPr="002A630D" w:rsidRDefault="00C56C5C" w:rsidP="00BD45EB">
            <w:pPr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14:paraId="2D058A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8E2D80" w14:textId="77777777" w:rsidR="00C56C5C" w:rsidRPr="002A630D" w:rsidRDefault="00C56C5C" w:rsidP="00BD45EB">
            <w:pPr>
              <w:jc w:val="center"/>
            </w:pPr>
          </w:p>
        </w:tc>
        <w:tc>
          <w:tcPr>
            <w:tcW w:w="1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746F5B" w14:textId="77777777" w:rsidR="00C56C5C" w:rsidRPr="002A630D" w:rsidRDefault="00C56C5C" w:rsidP="00BD45EB">
            <w:pPr>
              <w:jc w:val="center"/>
            </w:pPr>
          </w:p>
        </w:tc>
      </w:tr>
    </w:tbl>
    <w:p w14:paraId="1B474BA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311B7FCC" w14:textId="77777777" w:rsidR="00DB0411" w:rsidRDefault="00DB0411" w:rsidP="00DB0411">
      <w:pPr>
        <w:pStyle w:val="Lista"/>
        <w:ind w:left="436" w:firstLine="0"/>
        <w:rPr>
          <w:sz w:val="22"/>
          <w:lang w:val="es-MX"/>
        </w:rPr>
      </w:pPr>
    </w:p>
    <w:p w14:paraId="50F2B037" w14:textId="192EBD29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AVANCE FINANCIERO</w:t>
      </w:r>
    </w:p>
    <w:tbl>
      <w:tblPr>
        <w:tblW w:w="889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8"/>
        <w:gridCol w:w="1307"/>
        <w:gridCol w:w="1191"/>
        <w:gridCol w:w="1418"/>
        <w:gridCol w:w="1417"/>
        <w:gridCol w:w="955"/>
        <w:gridCol w:w="1921"/>
      </w:tblGrid>
      <w:tr w:rsidR="00C56C5C" w:rsidRPr="002A630D" w14:paraId="206AD60E" w14:textId="77777777" w:rsidTr="001D73DC">
        <w:trPr>
          <w:trHeight w:val="201"/>
        </w:trPr>
        <w:tc>
          <w:tcPr>
            <w:tcW w:w="889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5F19BB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4.1 Detalle de desembolsos recibidos de la fuente cooperante (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incluir los desembolsos por pagos directos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)</w:t>
            </w:r>
          </w:p>
        </w:tc>
      </w:tr>
      <w:tr w:rsidR="001D73DC" w:rsidRPr="002A630D" w14:paraId="10C81042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296A0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No.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79532A" w14:textId="777777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CA428" w14:textId="7D4B73E4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hAnsi="Calibri" w:cs="Arial"/>
                <w:color w:val="000000"/>
                <w:sz w:val="22"/>
                <w:szCs w:val="22"/>
              </w:rPr>
              <w:t>Euros</w:t>
            </w:r>
            <w:proofErr w:type="gramEnd"/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 xml:space="preserve"> </w:t>
            </w:r>
            <w:r w:rsidR="009C21F8">
              <w:rPr>
                <w:rFonts w:ascii="Calibri" w:hAnsi="Calibri" w:cs="Arial"/>
                <w:color w:val="000000"/>
                <w:sz w:val="22"/>
                <w:szCs w:val="22"/>
              </w:rPr>
              <w:t>/1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84055" w14:textId="1636DCD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8E110" w14:textId="127431A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</w:t>
            </w:r>
            <w:r>
              <w:rPr>
                <w:rFonts w:ascii="Calibri" w:hAnsi="Calibri" w:cs="Arial"/>
                <w:color w:val="000000"/>
                <w:sz w:val="22"/>
                <w:szCs w:val="22"/>
              </w:rPr>
              <w:t xml:space="preserve"> dólares 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[</w:t>
            </w:r>
            <w:r w:rsidRPr="002A630D">
              <w:rPr>
                <w:rFonts w:ascii="Calibri" w:hAnsi="Calibri" w:cs="Arial"/>
                <w:i/>
                <w:color w:val="000000"/>
                <w:sz w:val="22"/>
                <w:szCs w:val="22"/>
              </w:rPr>
              <w:t>original</w:t>
            </w: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]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E1A96" w14:textId="07B56E7D" w:rsidR="001D73DC" w:rsidRPr="002A630D" w:rsidRDefault="001D73DC" w:rsidP="001D73DC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Tipo de Cambio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ED0AC" w14:textId="606EBF4F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color w:val="000000"/>
                <w:sz w:val="22"/>
                <w:szCs w:val="22"/>
              </w:rPr>
              <w:t>Monto en Q.</w:t>
            </w:r>
          </w:p>
        </w:tc>
      </w:tr>
      <w:tr w:rsidR="001D73DC" w:rsidRPr="002A630D" w14:paraId="6F10EE3E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24692C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3BBD7" w14:textId="39FAB8EE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DBCAB" w14:textId="1F08B67C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183,446.17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9EE70" w14:textId="0BEBEE6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1.07216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1588" w14:textId="1EFFAC6E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196,683.65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3AAB4" w14:textId="3C42CF0A" w:rsidR="001D73DC" w:rsidRPr="001D73DC" w:rsidRDefault="001D73DC" w:rsidP="001D73DC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C9E3" w14:textId="12432198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1,541,590.71</w:t>
            </w:r>
          </w:p>
        </w:tc>
      </w:tr>
      <w:tr w:rsidR="001D73DC" w:rsidRPr="002A630D" w14:paraId="7C750FC7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E8FEE5" w14:textId="3B4A6FAB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2A630D">
              <w:rPr>
                <w:rFonts w:ascii="Calibri" w:hAnsi="Calibri" w:cs="Arial"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77B4C" w14:textId="59EADA51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10/02/2023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69200" w14:textId="28323859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35,922.83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1DFDC" w14:textId="05FE1C20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1.07196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DF2D" w14:textId="23B88215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38,507.84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B6FC4" w14:textId="7D7F9D3D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7.83792</w:t>
            </w: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F9C8A" w14:textId="15608332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</w:t>
            </w: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    </w:t>
            </w: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 xml:space="preserve"> 301,821.37</w:t>
            </w:r>
          </w:p>
        </w:tc>
      </w:tr>
      <w:tr w:rsidR="001D73DC" w:rsidRPr="002A630D" w14:paraId="22FBE193" w14:textId="77777777" w:rsidTr="001D73DC">
        <w:trPr>
          <w:trHeight w:val="222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56B854" w14:textId="77777777" w:rsidR="001D73DC" w:rsidRPr="002A630D" w:rsidRDefault="001D73DC" w:rsidP="00ED41B9">
            <w:pPr>
              <w:jc w:val="right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A48E1" w14:textId="4510E602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 xml:space="preserve">Total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AC196" w14:textId="30109677" w:rsidR="001D73DC" w:rsidRPr="002A630D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>
              <w:rPr>
                <w:rFonts w:ascii="Calibri" w:hAnsi="Calibri" w:cs="Arial"/>
                <w:color w:val="000000"/>
                <w:sz w:val="20"/>
                <w:szCs w:val="20"/>
              </w:rPr>
              <w:t>219,369.00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ABBD3" w14:textId="733416C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4708F" w14:textId="5633C593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235,191.49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C83FF" w14:textId="77777777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</w:p>
        </w:tc>
        <w:tc>
          <w:tcPr>
            <w:tcW w:w="19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EEECC" w14:textId="687A6E51" w:rsidR="001D73DC" w:rsidRPr="001D73DC" w:rsidRDefault="001D73DC" w:rsidP="00ED41B9">
            <w:pPr>
              <w:jc w:val="center"/>
              <w:rPr>
                <w:rFonts w:ascii="Calibri" w:hAnsi="Calibri" w:cs="Arial"/>
                <w:color w:val="000000"/>
                <w:sz w:val="20"/>
                <w:szCs w:val="20"/>
              </w:rPr>
            </w:pPr>
            <w:r w:rsidRPr="001D73DC">
              <w:rPr>
                <w:rFonts w:ascii="Calibri" w:hAnsi="Calibri" w:cs="Arial"/>
                <w:color w:val="000000"/>
                <w:sz w:val="20"/>
                <w:szCs w:val="20"/>
              </w:rPr>
              <w:t>Q. 1,843,412.08</w:t>
            </w:r>
          </w:p>
        </w:tc>
      </w:tr>
    </w:tbl>
    <w:p w14:paraId="7790A620" w14:textId="1CCE9F33" w:rsidR="00C56C5C" w:rsidRPr="001D73DC" w:rsidRDefault="009C21F8" w:rsidP="00C56C5C">
      <w:pPr>
        <w:ind w:left="-227" w:right="-57"/>
        <w:rPr>
          <w:sz w:val="14"/>
          <w:szCs w:val="20"/>
          <w:lang w:val="es-MX"/>
        </w:rPr>
      </w:pPr>
      <w:r>
        <w:rPr>
          <w:sz w:val="14"/>
          <w:szCs w:val="20"/>
          <w:lang w:val="es-MX"/>
        </w:rPr>
        <w:t>1/</w:t>
      </w:r>
      <w:r w:rsidR="001D73DC" w:rsidRPr="001D73DC">
        <w:rPr>
          <w:sz w:val="14"/>
          <w:szCs w:val="20"/>
          <w:lang w:val="es-MX"/>
        </w:rPr>
        <w:t xml:space="preserve">Se recibió </w:t>
      </w:r>
      <w:r>
        <w:rPr>
          <w:sz w:val="14"/>
          <w:szCs w:val="20"/>
          <w:lang w:val="es-MX"/>
        </w:rPr>
        <w:t xml:space="preserve">el </w:t>
      </w:r>
      <w:r w:rsidR="006065A1">
        <w:rPr>
          <w:sz w:val="14"/>
          <w:szCs w:val="20"/>
          <w:lang w:val="es-MX"/>
        </w:rPr>
        <w:t xml:space="preserve">10 febrero </w:t>
      </w:r>
      <w:r>
        <w:rPr>
          <w:sz w:val="14"/>
          <w:szCs w:val="20"/>
          <w:lang w:val="es-MX"/>
        </w:rPr>
        <w:t xml:space="preserve">del 2023, </w:t>
      </w:r>
      <w:r w:rsidR="001D73DC" w:rsidRPr="001D73DC">
        <w:rPr>
          <w:sz w:val="14"/>
          <w:szCs w:val="20"/>
          <w:lang w:val="es-MX"/>
        </w:rPr>
        <w:t xml:space="preserve">dos desembolsos los cuales correspondieron a 4.1.1 a funcionamiento y el 4.1.2 a inversión </w:t>
      </w:r>
      <w:r>
        <w:rPr>
          <w:sz w:val="14"/>
          <w:szCs w:val="20"/>
          <w:lang w:val="es-MX"/>
        </w:rPr>
        <w:t>para dar el</w:t>
      </w:r>
      <w:r w:rsidR="001D73DC" w:rsidRPr="001D73DC">
        <w:rPr>
          <w:sz w:val="14"/>
          <w:szCs w:val="20"/>
          <w:lang w:val="es-MX"/>
        </w:rPr>
        <w:t xml:space="preserve"> total de la donación.</w:t>
      </w:r>
    </w:p>
    <w:p w14:paraId="0341FF28" w14:textId="77777777" w:rsidR="00C56C5C" w:rsidRPr="002A630D" w:rsidRDefault="00C56C5C" w:rsidP="00C56C5C">
      <w:pPr>
        <w:ind w:left="-227" w:right="-57"/>
        <w:rPr>
          <w:color w:val="000000" w:themeColor="text1"/>
          <w:sz w:val="14"/>
          <w:szCs w:val="20"/>
        </w:rPr>
      </w:pPr>
    </w:p>
    <w:tbl>
      <w:tblPr>
        <w:tblW w:w="9730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"/>
        <w:gridCol w:w="5670"/>
        <w:gridCol w:w="1299"/>
        <w:gridCol w:w="1536"/>
        <w:gridCol w:w="732"/>
      </w:tblGrid>
      <w:tr w:rsidR="00C56C5C" w:rsidRPr="002A630D" w14:paraId="410FF720" w14:textId="77777777" w:rsidTr="00BD45EB">
        <w:trPr>
          <w:trHeight w:val="148"/>
        </w:trPr>
        <w:tc>
          <w:tcPr>
            <w:tcW w:w="97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659CE" w14:textId="12A7216A" w:rsidR="00C56C5C" w:rsidRPr="002A630D" w:rsidRDefault="00C56C5C" w:rsidP="00BD45EB">
            <w:pPr>
              <w:rPr>
                <w:rFonts w:ascii="Calibri" w:hAnsi="Calibri" w:cs="Arial"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4.2 Detalle de ejecución de los aportes del cooperante </w:t>
            </w:r>
            <w:r w:rsidR="00AC5D7F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junio</w:t>
            </w:r>
            <w:r w:rsidR="005266A1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202</w:t>
            </w:r>
            <w:r w:rsidR="009C21F8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3</w:t>
            </w: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 xml:space="preserve"> (montos en Quetzales)</w:t>
            </w:r>
          </w:p>
        </w:tc>
      </w:tr>
      <w:tr w:rsidR="00C56C5C" w:rsidRPr="002A630D" w14:paraId="77676457" w14:textId="77777777" w:rsidTr="00BD45EB">
        <w:trPr>
          <w:trHeight w:val="348"/>
        </w:trPr>
        <w:tc>
          <w:tcPr>
            <w:tcW w:w="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C8855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No.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3542F9EA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8"/>
                <w:szCs w:val="18"/>
              </w:rPr>
              <w:t>Resultado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57A5761" w14:textId="77777777" w:rsidR="00C56C5C" w:rsidRPr="005266A1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Monto Suscrito </w:t>
            </w:r>
          </w:p>
          <w:p w14:paraId="2177081F" w14:textId="430F598E" w:rsidR="00C56C5C" w:rsidRPr="002A630D" w:rsidRDefault="005266A1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5266A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Quetzales 2023-2024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6E7F45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Monto Ejecutado</w:t>
            </w:r>
          </w:p>
          <w:p w14:paraId="239E3BEE" w14:textId="085D53A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Quetzales </w:t>
            </w:r>
            <w:r w:rsidR="0045600B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 xml:space="preserve">en junio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202</w:t>
            </w:r>
            <w:r w:rsidR="00DB0411">
              <w:rPr>
                <w:rFonts w:ascii="Calibri" w:hAnsi="Calibri" w:cs="Arial"/>
                <w:b/>
                <w:color w:val="002060"/>
                <w:sz w:val="16"/>
                <w:szCs w:val="18"/>
              </w:rPr>
              <w:t>3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086DCD3D" w14:textId="55DDF84B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  <w:r w:rsidR="0045600B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 acumulado</w:t>
            </w:r>
          </w:p>
        </w:tc>
      </w:tr>
      <w:tr w:rsidR="00C56C5C" w:rsidRPr="002A630D" w14:paraId="080F9829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814CE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EFD2C" w14:textId="77777777" w:rsidR="00C56C5C" w:rsidRPr="003C7082" w:rsidRDefault="00C56C5C" w:rsidP="00BD45EB">
            <w:pPr>
              <w:jc w:val="both"/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36BFB" w14:textId="2701188D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Q.1,3</w:t>
            </w:r>
            <w:r w:rsidR="00AC5D7F">
              <w:rPr>
                <w:rFonts w:ascii="Calibri" w:hAnsi="Calibri" w:cs="Arial"/>
                <w:sz w:val="18"/>
                <w:szCs w:val="18"/>
              </w:rPr>
              <w:t>22</w:t>
            </w:r>
            <w:r>
              <w:rPr>
                <w:rFonts w:ascii="Calibri" w:hAnsi="Calibri" w:cs="Arial"/>
                <w:sz w:val="18"/>
                <w:szCs w:val="18"/>
              </w:rPr>
              <w:t>,821.37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264B6" w14:textId="17C36521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>
              <w:rPr>
                <w:rFonts w:ascii="Calibri" w:hAnsi="Calibri" w:cs="Arial"/>
                <w:sz w:val="18"/>
                <w:szCs w:val="18"/>
              </w:rPr>
              <w:t>15,000.00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5C81" w14:textId="2D6145BE" w:rsidR="00C56C5C" w:rsidRPr="002A630D" w:rsidRDefault="00AC5D7F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2.2</w:t>
            </w:r>
            <w:r w:rsidR="00F867DE"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</w:tr>
      <w:tr w:rsidR="00C56C5C" w:rsidRPr="002A630D" w14:paraId="765AB25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D017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DD7E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13A39" w14:textId="57124BEF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12</w:t>
            </w:r>
            <w:r w:rsidR="00AC5D7F">
              <w:rPr>
                <w:rFonts w:ascii="Calibri" w:hAnsi="Calibri" w:cs="Arial"/>
                <w:sz w:val="18"/>
                <w:szCs w:val="18"/>
              </w:rPr>
              <w:t>1</w:t>
            </w:r>
            <w:r>
              <w:rPr>
                <w:rFonts w:ascii="Calibri" w:hAnsi="Calibri" w:cs="Arial"/>
                <w:sz w:val="18"/>
                <w:szCs w:val="18"/>
              </w:rPr>
              <w:t>,190.71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36D4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Q. 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33A92" w14:textId="27627D5F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0</w:t>
            </w:r>
            <w:r w:rsidR="00C56481">
              <w:rPr>
                <w:rFonts w:ascii="Calibri" w:hAnsi="Calibri" w:cs="Arial"/>
                <w:sz w:val="18"/>
                <w:szCs w:val="18"/>
              </w:rPr>
              <w:t>.00</w:t>
            </w:r>
          </w:p>
        </w:tc>
      </w:tr>
      <w:tr w:rsidR="00C56C5C" w:rsidRPr="002A630D" w14:paraId="0B5E036A" w14:textId="77777777" w:rsidTr="00BD45EB">
        <w:trPr>
          <w:trHeight w:val="348"/>
        </w:trPr>
        <w:tc>
          <w:tcPr>
            <w:tcW w:w="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9133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193E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color w:val="000000" w:themeColor="text1"/>
                <w:sz w:val="16"/>
                <w:szCs w:val="18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F1C36" w14:textId="6BD3A628" w:rsidR="00C56C5C" w:rsidRPr="002A630D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Q.   399,400.00</w:t>
            </w:r>
          </w:p>
        </w:tc>
        <w:tc>
          <w:tcPr>
            <w:tcW w:w="1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A48C4" w14:textId="4338CD76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>
              <w:rPr>
                <w:rFonts w:ascii="Calibri" w:hAnsi="Calibri" w:cs="Arial"/>
                <w:sz w:val="18"/>
                <w:szCs w:val="18"/>
              </w:rPr>
              <w:t>33,000.00</w:t>
            </w:r>
          </w:p>
        </w:tc>
        <w:tc>
          <w:tcPr>
            <w:tcW w:w="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65880" w14:textId="4B6D1892" w:rsidR="00C56C5C" w:rsidRPr="002A630D" w:rsidRDefault="00F867D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16</w:t>
            </w:r>
            <w:r w:rsidR="00A07C4F">
              <w:rPr>
                <w:rFonts w:ascii="Calibri" w:hAnsi="Calibri" w:cs="Arial"/>
                <w:sz w:val="18"/>
                <w:szCs w:val="18"/>
              </w:rPr>
              <w:t>.</w:t>
            </w:r>
            <w:r>
              <w:rPr>
                <w:rFonts w:ascii="Calibri" w:hAnsi="Calibri" w:cs="Arial"/>
                <w:sz w:val="18"/>
                <w:szCs w:val="18"/>
              </w:rPr>
              <w:t>25</w:t>
            </w:r>
          </w:p>
        </w:tc>
      </w:tr>
      <w:tr w:rsidR="00C56C5C" w:rsidRPr="002A630D" w14:paraId="5624E0B6" w14:textId="77777777" w:rsidTr="00BD45EB">
        <w:trPr>
          <w:trHeight w:val="539"/>
        </w:trPr>
        <w:tc>
          <w:tcPr>
            <w:tcW w:w="61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5B5FA" w14:textId="43BC5D29" w:rsidR="00C56C5C" w:rsidRPr="002A630D" w:rsidRDefault="00C56C5C" w:rsidP="00BD45EB">
            <w:pPr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</w:pP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>Monto Total del Resultado</w:t>
            </w:r>
            <w:r w:rsidR="005266A1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 2024-2023</w:t>
            </w:r>
            <w:r w:rsidRPr="002A630D">
              <w:rPr>
                <w:rFonts w:ascii="Calibri" w:hAnsi="Calibri" w:cs="Arial"/>
                <w:b/>
                <w:color w:val="1F3864" w:themeColor="accent1" w:themeShade="80"/>
                <w:sz w:val="18"/>
                <w:szCs w:val="20"/>
              </w:rPr>
              <w:t xml:space="preserve">: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301B3" w14:textId="4D863A61" w:rsidR="00C56C5C" w:rsidRPr="0045600B" w:rsidRDefault="005266A1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Q.1,843,412.08</w:t>
            </w:r>
          </w:p>
        </w:tc>
        <w:tc>
          <w:tcPr>
            <w:tcW w:w="1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50D9C" w14:textId="3D7D9803" w:rsidR="00C56C5C" w:rsidRPr="0045600B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45600B">
              <w:rPr>
                <w:rFonts w:ascii="Calibri" w:hAnsi="Calibri" w:cs="Arial"/>
                <w:sz w:val="18"/>
                <w:szCs w:val="18"/>
              </w:rPr>
              <w:t>48,000.00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14DB" w14:textId="05CC0A1A" w:rsidR="00C56C5C" w:rsidRPr="0045600B" w:rsidRDefault="00F867DE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45600B">
              <w:rPr>
                <w:rFonts w:ascii="Calibri" w:hAnsi="Calibri" w:cs="Arial"/>
                <w:sz w:val="18"/>
                <w:szCs w:val="18"/>
              </w:rPr>
              <w:t>5.12</w:t>
            </w:r>
          </w:p>
        </w:tc>
      </w:tr>
    </w:tbl>
    <w:p w14:paraId="5FCD8713" w14:textId="77777777" w:rsidR="00C56C5C" w:rsidRPr="00060475" w:rsidRDefault="00C56C5C" w:rsidP="00C56C5C">
      <w:pPr>
        <w:ind w:left="-227" w:right="-57"/>
        <w:jc w:val="both"/>
        <w:rPr>
          <w:sz w:val="16"/>
          <w:szCs w:val="16"/>
        </w:rPr>
      </w:pPr>
      <w:r w:rsidRPr="002A630D">
        <w:rPr>
          <w:color w:val="000000" w:themeColor="text1"/>
          <w:sz w:val="16"/>
          <w:szCs w:val="16"/>
        </w:rPr>
        <w:t xml:space="preserve"> </w:t>
      </w:r>
    </w:p>
    <w:p w14:paraId="6AC3BF63" w14:textId="77777777" w:rsidR="00C56C5C" w:rsidRPr="002A630D" w:rsidRDefault="00C56C5C" w:rsidP="00C56C5C">
      <w:pPr>
        <w:ind w:left="-227" w:right="-57"/>
        <w:jc w:val="both"/>
        <w:rPr>
          <w:color w:val="000000" w:themeColor="text1"/>
          <w:sz w:val="16"/>
          <w:szCs w:val="16"/>
        </w:rPr>
      </w:pP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9"/>
        <w:gridCol w:w="3816"/>
        <w:gridCol w:w="1763"/>
        <w:gridCol w:w="1940"/>
        <w:gridCol w:w="1492"/>
      </w:tblGrid>
      <w:tr w:rsidR="00C56C5C" w:rsidRPr="002A630D" w14:paraId="6D68E6A5" w14:textId="77777777" w:rsidTr="00BD45EB">
        <w:trPr>
          <w:trHeight w:val="154"/>
        </w:trPr>
        <w:tc>
          <w:tcPr>
            <w:tcW w:w="96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230D9" w14:textId="77777777" w:rsidR="00C56C5C" w:rsidRPr="002A630D" w:rsidRDefault="00C56C5C" w:rsidP="00BD45EB">
            <w:pPr>
              <w:rPr>
                <w:rFonts w:ascii="Calibri" w:hAnsi="Calibri" w:cs="Arial"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4.3 Ejecución del aporte nacional o contrapartida montos en Quetzales</w:t>
            </w:r>
          </w:p>
        </w:tc>
      </w:tr>
      <w:tr w:rsidR="00C56C5C" w:rsidRPr="002A630D" w14:paraId="5BCBCDE2" w14:textId="77777777" w:rsidTr="00BD45EB">
        <w:trPr>
          <w:trHeight w:val="34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544D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0AE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6"/>
                <w:szCs w:val="16"/>
              </w:rPr>
            </w:pPr>
          </w:p>
          <w:p w14:paraId="50212FA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color w:val="00000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0000"/>
                <w:sz w:val="16"/>
                <w:szCs w:val="16"/>
              </w:rPr>
              <w:t>Resultado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F0D2A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Monto suscrito (compromiso)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8CDC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Monto </w:t>
            </w:r>
          </w:p>
          <w:p w14:paraId="1E9A92F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Ejecutado Q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4375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%</w:t>
            </w:r>
          </w:p>
        </w:tc>
      </w:tr>
      <w:tr w:rsidR="00C56C5C" w:rsidRPr="002A630D" w14:paraId="6FC87F3E" w14:textId="77777777" w:rsidTr="00BD45EB">
        <w:trPr>
          <w:trHeight w:val="164"/>
        </w:trPr>
        <w:tc>
          <w:tcPr>
            <w:tcW w:w="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649A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F48B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2060"/>
                <w:sz w:val="18"/>
                <w:szCs w:val="18"/>
              </w:rPr>
            </w:pP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6670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ADB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8DA39" w14:textId="77777777" w:rsidR="00C56C5C" w:rsidRPr="002A630D" w:rsidRDefault="00C56C5C" w:rsidP="00BD45EB">
            <w:pPr>
              <w:jc w:val="center"/>
            </w:pPr>
            <w:r w:rsidRPr="002A630D">
              <w:rPr>
                <w:rFonts w:ascii="Calibri" w:hAnsi="Calibri" w:cs="Arial"/>
                <w:sz w:val="18"/>
                <w:szCs w:val="18"/>
              </w:rPr>
              <w:t>N/A</w:t>
            </w:r>
          </w:p>
        </w:tc>
      </w:tr>
    </w:tbl>
    <w:p w14:paraId="79C652C0" w14:textId="77777777" w:rsidR="00C56C5C" w:rsidRDefault="00C56C5C" w:rsidP="00C56C5C">
      <w:pPr>
        <w:pStyle w:val="Lista"/>
        <w:ind w:left="0" w:firstLine="0"/>
        <w:rPr>
          <w:b/>
          <w:bCs/>
          <w:sz w:val="16"/>
          <w:lang w:val="es-MX"/>
        </w:rPr>
      </w:pPr>
    </w:p>
    <w:p w14:paraId="486178E0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0"/>
          <w:lang w:val="es-MX"/>
        </w:rPr>
      </w:pPr>
      <w:r w:rsidRPr="002A630D">
        <w:rPr>
          <w:sz w:val="20"/>
          <w:lang w:val="es-MX"/>
        </w:rPr>
        <w:t>EJECUCION PRESUPUESTARIA</w:t>
      </w:r>
    </w:p>
    <w:tbl>
      <w:tblPr>
        <w:tblW w:w="9640" w:type="dxa"/>
        <w:tblInd w:w="-14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2"/>
        <w:gridCol w:w="2790"/>
        <w:gridCol w:w="2644"/>
        <w:gridCol w:w="2504"/>
      </w:tblGrid>
      <w:tr w:rsidR="00C56C5C" w:rsidRPr="002A630D" w14:paraId="300D3100" w14:textId="77777777" w:rsidTr="00BD45EB">
        <w:trPr>
          <w:trHeight w:val="173"/>
        </w:trPr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66FD38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5.1 Ejecución Presupuestaria Cuando Aplique AÑOS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  <w:u w:val="single"/>
              </w:rPr>
              <w:t xml:space="preserve"> ANTERIORES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en Quetzales.</w:t>
            </w:r>
          </w:p>
        </w:tc>
      </w:tr>
      <w:tr w:rsidR="00C56C5C" w:rsidRPr="002A630D" w14:paraId="1F95FC43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8"/>
        </w:trPr>
        <w:tc>
          <w:tcPr>
            <w:tcW w:w="1702" w:type="dxa"/>
            <w:shd w:val="clear" w:color="auto" w:fill="auto"/>
          </w:tcPr>
          <w:p w14:paraId="051D96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</w:t>
            </w:r>
          </w:p>
        </w:tc>
        <w:tc>
          <w:tcPr>
            <w:tcW w:w="2790" w:type="dxa"/>
            <w:shd w:val="clear" w:color="auto" w:fill="auto"/>
          </w:tcPr>
          <w:p w14:paraId="5B2F337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Años anteriores</w:t>
            </w:r>
          </w:p>
        </w:tc>
        <w:tc>
          <w:tcPr>
            <w:tcW w:w="2644" w:type="dxa"/>
            <w:shd w:val="clear" w:color="auto" w:fill="auto"/>
          </w:tcPr>
          <w:p w14:paraId="3CD5C21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 xml:space="preserve">Año Actual </w:t>
            </w:r>
            <w:r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2023</w:t>
            </w:r>
          </w:p>
        </w:tc>
        <w:tc>
          <w:tcPr>
            <w:tcW w:w="2504" w:type="dxa"/>
            <w:shd w:val="clear" w:color="auto" w:fill="auto"/>
          </w:tcPr>
          <w:p w14:paraId="6F836A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16"/>
              </w:rPr>
              <w:t>Total</w:t>
            </w:r>
          </w:p>
        </w:tc>
      </w:tr>
      <w:tr w:rsidR="00C56C5C" w:rsidRPr="002A630D" w14:paraId="01095D71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57FB602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2022</w:t>
            </w:r>
          </w:p>
        </w:tc>
        <w:tc>
          <w:tcPr>
            <w:tcW w:w="2790" w:type="dxa"/>
            <w:shd w:val="clear" w:color="auto" w:fill="auto"/>
          </w:tcPr>
          <w:p w14:paraId="61A442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diciembre                                 Q0.00</w:t>
            </w:r>
          </w:p>
        </w:tc>
        <w:tc>
          <w:tcPr>
            <w:tcW w:w="2644" w:type="dxa"/>
            <w:shd w:val="clear" w:color="auto" w:fill="auto"/>
          </w:tcPr>
          <w:p w14:paraId="75871263" w14:textId="3DF1E55D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Enero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59D9511B" w14:textId="369EE50C" w:rsidR="00C56C5C" w:rsidRPr="002A630D" w:rsidRDefault="002654D9" w:rsidP="00BD45EB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654D9" w:rsidRPr="002A630D" w14:paraId="04E17628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3A3AC4A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7B9658E2" w14:textId="7777777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1DCD4BB" w14:textId="2F0A95F9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Febrero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1FD9E2E0" w14:textId="44283797" w:rsidR="002654D9" w:rsidRDefault="002654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F913D9" w:rsidRPr="002A630D" w14:paraId="58198C3C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6E16EF8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16AD31E" w14:textId="77777777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5A321A7C" w14:textId="0D4662A4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Marzo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F2EF929" w14:textId="1D3C576A" w:rsidR="00F913D9" w:rsidRDefault="00F913D9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Q0.00</w:t>
            </w:r>
          </w:p>
        </w:tc>
      </w:tr>
      <w:tr w:rsidR="002917AD" w:rsidRPr="002A630D" w14:paraId="7793B66E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17734923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3CC99457" w14:textId="77777777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1C4C922B" w14:textId="2BCCF3F3" w:rsidR="002917AD" w:rsidRDefault="002917AD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Abril                                        Q0.00</w:t>
            </w:r>
          </w:p>
        </w:tc>
        <w:tc>
          <w:tcPr>
            <w:tcW w:w="2504" w:type="dxa"/>
            <w:shd w:val="clear" w:color="auto" w:fill="auto"/>
          </w:tcPr>
          <w:p w14:paraId="409036D1" w14:textId="6F44EFFF" w:rsidR="002917AD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Q0.0</w:t>
            </w:r>
          </w:p>
        </w:tc>
      </w:tr>
      <w:tr w:rsidR="00A07C4F" w:rsidRPr="002A630D" w14:paraId="12B61DAD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408FAFED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635CF5E1" w14:textId="77777777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051B054" w14:textId="22095E9F" w:rsidR="00A07C4F" w:rsidRDefault="00A07C4F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>
              <w:rPr>
                <w:rFonts w:ascii="Calibri" w:hAnsi="Calibri" w:cs="Arial"/>
                <w:sz w:val="18"/>
                <w:szCs w:val="16"/>
              </w:rPr>
              <w:t>Mayo</w:t>
            </w:r>
            <w:r w:rsidR="00785A82">
              <w:rPr>
                <w:rFonts w:ascii="Calibri" w:hAnsi="Calibri" w:cs="Arial"/>
                <w:sz w:val="18"/>
                <w:szCs w:val="16"/>
              </w:rPr>
              <w:t xml:space="preserve">                         </w:t>
            </w:r>
            <w:r w:rsidR="00785A82"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785A82"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  <w:tc>
          <w:tcPr>
            <w:tcW w:w="2504" w:type="dxa"/>
            <w:shd w:val="clear" w:color="auto" w:fill="auto"/>
          </w:tcPr>
          <w:p w14:paraId="58E63618" w14:textId="5C7FBE65" w:rsidR="00A07C4F" w:rsidRDefault="00785A82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>
              <w:rPr>
                <w:rFonts w:ascii="Calibri" w:hAnsi="Calibri" w:cs="Arial"/>
                <w:sz w:val="18"/>
                <w:szCs w:val="18"/>
              </w:rPr>
              <w:t>46,451.61</w:t>
            </w:r>
          </w:p>
        </w:tc>
      </w:tr>
      <w:tr w:rsidR="00187EB0" w:rsidRPr="002A630D" w14:paraId="6768061A" w14:textId="77777777" w:rsidTr="00BD45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0"/>
        </w:trPr>
        <w:tc>
          <w:tcPr>
            <w:tcW w:w="1702" w:type="dxa"/>
            <w:shd w:val="clear" w:color="auto" w:fill="auto"/>
            <w:vAlign w:val="center"/>
          </w:tcPr>
          <w:p w14:paraId="022AF6FF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790" w:type="dxa"/>
            <w:shd w:val="clear" w:color="auto" w:fill="auto"/>
          </w:tcPr>
          <w:p w14:paraId="45524EA2" w14:textId="77777777" w:rsidR="00187EB0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</w:p>
        </w:tc>
        <w:tc>
          <w:tcPr>
            <w:tcW w:w="2644" w:type="dxa"/>
            <w:shd w:val="clear" w:color="auto" w:fill="auto"/>
          </w:tcPr>
          <w:p w14:paraId="019F66F6" w14:textId="5C7D64AE" w:rsidR="00187EB0" w:rsidRPr="00D64537" w:rsidRDefault="00187EB0" w:rsidP="002654D9">
            <w:pPr>
              <w:jc w:val="center"/>
              <w:rPr>
                <w:rFonts w:ascii="Calibri" w:hAnsi="Calibri" w:cs="Arial"/>
                <w:sz w:val="18"/>
                <w:szCs w:val="16"/>
              </w:rPr>
            </w:pPr>
            <w:r w:rsidRPr="00D64537">
              <w:rPr>
                <w:rFonts w:ascii="Calibri" w:hAnsi="Calibri" w:cs="Arial"/>
                <w:sz w:val="18"/>
                <w:szCs w:val="16"/>
              </w:rPr>
              <w:t xml:space="preserve">Junio  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 xml:space="preserve">                       </w:t>
            </w:r>
            <w:r w:rsidRPr="00D64537">
              <w:rPr>
                <w:rFonts w:ascii="Calibri" w:hAnsi="Calibri" w:cs="Arial"/>
                <w:sz w:val="18"/>
                <w:szCs w:val="16"/>
              </w:rPr>
              <w:t xml:space="preserve">Q. </w:t>
            </w:r>
            <w:r w:rsidR="00166663" w:rsidRPr="00D64537">
              <w:rPr>
                <w:rFonts w:ascii="Calibri" w:hAnsi="Calibri" w:cs="Arial"/>
                <w:sz w:val="18"/>
                <w:szCs w:val="16"/>
              </w:rPr>
              <w:t>48,000.00</w:t>
            </w:r>
          </w:p>
        </w:tc>
        <w:tc>
          <w:tcPr>
            <w:tcW w:w="2504" w:type="dxa"/>
            <w:shd w:val="clear" w:color="auto" w:fill="auto"/>
          </w:tcPr>
          <w:p w14:paraId="5B3DA822" w14:textId="14694DD5" w:rsidR="00187EB0" w:rsidRPr="00D64537" w:rsidRDefault="00D87879" w:rsidP="002654D9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D64537">
              <w:rPr>
                <w:rFonts w:ascii="Calibri" w:hAnsi="Calibri" w:cs="Arial"/>
                <w:sz w:val="18"/>
                <w:szCs w:val="18"/>
              </w:rPr>
              <w:t>Q94,451.61</w:t>
            </w:r>
          </w:p>
        </w:tc>
      </w:tr>
    </w:tbl>
    <w:p w14:paraId="5F52695A" w14:textId="77777777" w:rsidR="00C56C5C" w:rsidRPr="002A630D" w:rsidRDefault="00C56C5C" w:rsidP="00C56C5C">
      <w:pPr>
        <w:tabs>
          <w:tab w:val="left" w:pos="7575"/>
        </w:tabs>
        <w:rPr>
          <w:rFonts w:ascii="Calibri" w:hAnsi="Calibri" w:cs="Arial"/>
          <w:sz w:val="16"/>
          <w:szCs w:val="18"/>
        </w:rPr>
      </w:pPr>
    </w:p>
    <w:tbl>
      <w:tblPr>
        <w:tblW w:w="9640" w:type="dxa"/>
        <w:tblInd w:w="-147" w:type="dxa"/>
        <w:shd w:val="clear" w:color="auto" w:fill="80808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701"/>
        <w:gridCol w:w="1745"/>
        <w:gridCol w:w="1440"/>
        <w:gridCol w:w="1536"/>
        <w:gridCol w:w="808"/>
      </w:tblGrid>
      <w:tr w:rsidR="00C56C5C" w:rsidRPr="002A630D" w14:paraId="65ACB181" w14:textId="77777777" w:rsidTr="00BD45EB">
        <w:trPr>
          <w:trHeight w:val="120"/>
          <w:tblHeader/>
        </w:trPr>
        <w:tc>
          <w:tcPr>
            <w:tcW w:w="96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A08F77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5.2 Ejecución Presupuestaria del </w:t>
            </w:r>
            <w:proofErr w:type="gramStart"/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 xml:space="preserve">Año  </w:t>
            </w:r>
            <w:r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2023</w:t>
            </w:r>
            <w:proofErr w:type="gramEnd"/>
          </w:p>
        </w:tc>
      </w:tr>
      <w:tr w:rsidR="00C56C5C" w:rsidRPr="002A630D" w14:paraId="43D1CD1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76"/>
          <w:tblHeader/>
        </w:trPr>
        <w:tc>
          <w:tcPr>
            <w:tcW w:w="2410" w:type="dxa"/>
            <w:shd w:val="clear" w:color="auto" w:fill="auto"/>
          </w:tcPr>
          <w:p w14:paraId="2D2283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Mes</w:t>
            </w:r>
          </w:p>
        </w:tc>
        <w:tc>
          <w:tcPr>
            <w:tcW w:w="1701" w:type="dxa"/>
            <w:shd w:val="clear" w:color="auto" w:fill="auto"/>
          </w:tcPr>
          <w:p w14:paraId="20212C5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Asignado</w:t>
            </w:r>
          </w:p>
        </w:tc>
        <w:tc>
          <w:tcPr>
            <w:tcW w:w="1745" w:type="dxa"/>
            <w:shd w:val="clear" w:color="auto" w:fill="auto"/>
          </w:tcPr>
          <w:p w14:paraId="33AF699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Modificado</w:t>
            </w:r>
          </w:p>
        </w:tc>
        <w:tc>
          <w:tcPr>
            <w:tcW w:w="1440" w:type="dxa"/>
            <w:shd w:val="clear" w:color="auto" w:fill="auto"/>
          </w:tcPr>
          <w:p w14:paraId="6B737B9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Vigente</w:t>
            </w:r>
          </w:p>
        </w:tc>
        <w:tc>
          <w:tcPr>
            <w:tcW w:w="1536" w:type="dxa"/>
            <w:shd w:val="clear" w:color="auto" w:fill="auto"/>
          </w:tcPr>
          <w:p w14:paraId="4859E5C4" w14:textId="4C89C79A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Ejecutado</w:t>
            </w:r>
          </w:p>
        </w:tc>
        <w:tc>
          <w:tcPr>
            <w:tcW w:w="808" w:type="dxa"/>
            <w:shd w:val="clear" w:color="auto" w:fill="auto"/>
          </w:tcPr>
          <w:p w14:paraId="3BD05EC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8"/>
                <w:szCs w:val="18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18"/>
              </w:rPr>
              <w:t>%</w:t>
            </w:r>
          </w:p>
        </w:tc>
      </w:tr>
      <w:tr w:rsidR="00C56C5C" w:rsidRPr="002A630D" w14:paraId="51FB17AB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5"/>
        </w:trPr>
        <w:tc>
          <w:tcPr>
            <w:tcW w:w="2410" w:type="dxa"/>
            <w:shd w:val="clear" w:color="auto" w:fill="FFFFFF"/>
            <w:vAlign w:val="center"/>
          </w:tcPr>
          <w:p w14:paraId="62B4E2E9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Enero</w:t>
            </w:r>
          </w:p>
        </w:tc>
        <w:tc>
          <w:tcPr>
            <w:tcW w:w="1701" w:type="dxa"/>
            <w:shd w:val="clear" w:color="auto" w:fill="FFFFFF"/>
          </w:tcPr>
          <w:p w14:paraId="5071E76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3CC71D54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3DBD013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16E4BC2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6012F2D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C56C5C" w:rsidRPr="002A630D" w14:paraId="3EEE73CE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21"/>
        </w:trPr>
        <w:tc>
          <w:tcPr>
            <w:tcW w:w="2410" w:type="dxa"/>
            <w:shd w:val="clear" w:color="auto" w:fill="FFFFFF"/>
            <w:vAlign w:val="center"/>
          </w:tcPr>
          <w:p w14:paraId="28C7D4BD" w14:textId="77777777" w:rsidR="00C56C5C" w:rsidRPr="002A630D" w:rsidRDefault="00C56C5C" w:rsidP="00BD45EB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Febrero</w:t>
            </w:r>
          </w:p>
        </w:tc>
        <w:tc>
          <w:tcPr>
            <w:tcW w:w="1701" w:type="dxa"/>
            <w:shd w:val="clear" w:color="auto" w:fill="FFFFFF"/>
          </w:tcPr>
          <w:p w14:paraId="1539136E" w14:textId="67BF969E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shd w:val="clear" w:color="auto" w:fill="FFFFFF"/>
          </w:tcPr>
          <w:p w14:paraId="49AB225A" w14:textId="5B347F86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440" w:type="dxa"/>
            <w:shd w:val="clear" w:color="auto" w:fill="FFFFFF"/>
          </w:tcPr>
          <w:p w14:paraId="4551A3CC" w14:textId="39D79A0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536" w:type="dxa"/>
            <w:shd w:val="clear" w:color="auto" w:fill="FFFFFF"/>
          </w:tcPr>
          <w:p w14:paraId="68059F6D" w14:textId="315B57FD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shd w:val="clear" w:color="auto" w:fill="FFFFFF"/>
          </w:tcPr>
          <w:p w14:paraId="3AC1FC07" w14:textId="0D5FB9D3" w:rsidR="00C56C5C" w:rsidRPr="002A630D" w:rsidRDefault="001D73DC" w:rsidP="001D73DC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6A8276C3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33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DD88D1" w14:textId="58878B35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Marzo</w:t>
            </w:r>
            <w:r>
              <w:rPr>
                <w:rFonts w:ascii="Calibri" w:hAnsi="Calibri" w:cs="Arial"/>
                <w:sz w:val="16"/>
                <w:szCs w:val="16"/>
              </w:rPr>
              <w:t xml:space="preserve"> (aprobado el 20/3/2023)</w:t>
            </w:r>
          </w:p>
        </w:tc>
        <w:tc>
          <w:tcPr>
            <w:tcW w:w="1701" w:type="dxa"/>
            <w:shd w:val="clear" w:color="auto" w:fill="FFFFFF"/>
          </w:tcPr>
          <w:p w14:paraId="39D691BE" w14:textId="40E8BCAE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7A1FB5D" w14:textId="246FC53D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C351AB8" w14:textId="2C664AF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1,648.782.0</w:t>
            </w: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3C4EC91B" w14:textId="21A1DD10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3585D67E" w14:textId="40576FE3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9E591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13129F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Abril </w:t>
            </w:r>
          </w:p>
        </w:tc>
        <w:tc>
          <w:tcPr>
            <w:tcW w:w="1701" w:type="dxa"/>
            <w:shd w:val="clear" w:color="auto" w:fill="FFFFFF"/>
          </w:tcPr>
          <w:p w14:paraId="38BE3A4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4CF5BF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5207CAD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FFDE8FC" w14:textId="0CF5FAE2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DFD295" w14:textId="518D92BA" w:rsidR="004D3C0E" w:rsidRPr="002A630D" w:rsidRDefault="002917AD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0.0</w:t>
            </w:r>
          </w:p>
        </w:tc>
      </w:tr>
      <w:tr w:rsidR="004D3C0E" w:rsidRPr="002A630D" w14:paraId="17BB406F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0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0CCEC0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Mayo </w:t>
            </w:r>
          </w:p>
        </w:tc>
        <w:tc>
          <w:tcPr>
            <w:tcW w:w="1701" w:type="dxa"/>
            <w:shd w:val="clear" w:color="auto" w:fill="FFFFFF"/>
          </w:tcPr>
          <w:p w14:paraId="40886BA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4C963F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B1E6C2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19277826" w14:textId="42B7FC0D" w:rsidR="004D3C0E" w:rsidRPr="002A630D" w:rsidRDefault="00785A82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785A82">
              <w:rPr>
                <w:rFonts w:ascii="Calibri" w:hAnsi="Calibri" w:cs="Arial"/>
                <w:sz w:val="16"/>
                <w:szCs w:val="16"/>
              </w:rPr>
              <w:t>Q. 46,451.61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A38FFD5" w14:textId="6BD1879C" w:rsidR="00785A82" w:rsidRPr="002A630D" w:rsidRDefault="00785A82" w:rsidP="00785A82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2.</w:t>
            </w:r>
            <w:r w:rsidR="0069144E">
              <w:rPr>
                <w:rFonts w:ascii="Calibri" w:hAnsi="Calibri" w:cs="Arial"/>
                <w:sz w:val="16"/>
                <w:szCs w:val="16"/>
              </w:rPr>
              <w:t>8</w:t>
            </w:r>
            <w:r w:rsidR="00EB43E5">
              <w:rPr>
                <w:rFonts w:ascii="Calibri" w:hAnsi="Calibri" w:cs="Arial"/>
                <w:sz w:val="16"/>
                <w:szCs w:val="16"/>
              </w:rPr>
              <w:t>2</w:t>
            </w:r>
          </w:p>
        </w:tc>
      </w:tr>
      <w:tr w:rsidR="004D3C0E" w:rsidRPr="002A630D" w14:paraId="0741A40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5A3A2B1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 xml:space="preserve">Junio </w:t>
            </w:r>
          </w:p>
        </w:tc>
        <w:tc>
          <w:tcPr>
            <w:tcW w:w="1701" w:type="dxa"/>
            <w:shd w:val="clear" w:color="auto" w:fill="FFFFFF"/>
          </w:tcPr>
          <w:p w14:paraId="71A514E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651FA906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0AA4338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85AA966" w14:textId="309532A2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Q</w:t>
            </w:r>
            <w:r w:rsidR="0069144E">
              <w:rPr>
                <w:rFonts w:ascii="Calibri" w:hAnsi="Calibri" w:cs="Arial"/>
                <w:sz w:val="16"/>
                <w:szCs w:val="16"/>
              </w:rPr>
              <w:t>48,000.00</w:t>
            </w: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9218D97" w14:textId="52EB4BBE" w:rsidR="004D3C0E" w:rsidRPr="002A630D" w:rsidRDefault="00D87879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5.</w:t>
            </w:r>
            <w:r w:rsidR="00AA7CB1">
              <w:rPr>
                <w:rFonts w:ascii="Calibri" w:hAnsi="Calibri" w:cs="Arial"/>
                <w:sz w:val="16"/>
                <w:szCs w:val="16"/>
              </w:rPr>
              <w:t>73</w:t>
            </w:r>
          </w:p>
        </w:tc>
      </w:tr>
      <w:tr w:rsidR="004D3C0E" w:rsidRPr="002A630D" w14:paraId="4BFBAC14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C3EC05D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lastRenderedPageBreak/>
              <w:t>Julio</w:t>
            </w:r>
          </w:p>
        </w:tc>
        <w:tc>
          <w:tcPr>
            <w:tcW w:w="1701" w:type="dxa"/>
            <w:shd w:val="clear" w:color="auto" w:fill="FFFFFF"/>
          </w:tcPr>
          <w:p w14:paraId="0E669A7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4153B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234CCE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0EA569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7AC754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34A7557A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2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055BB4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Agosto</w:t>
            </w:r>
          </w:p>
        </w:tc>
        <w:tc>
          <w:tcPr>
            <w:tcW w:w="1701" w:type="dxa"/>
            <w:shd w:val="clear" w:color="auto" w:fill="FFFFFF"/>
          </w:tcPr>
          <w:p w14:paraId="159BB31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132B4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61418EF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2B16AF37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204C92C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212FA749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56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286EEDB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Septiembre</w:t>
            </w:r>
          </w:p>
        </w:tc>
        <w:tc>
          <w:tcPr>
            <w:tcW w:w="1701" w:type="dxa"/>
            <w:shd w:val="clear" w:color="auto" w:fill="FFFFFF"/>
          </w:tcPr>
          <w:p w14:paraId="5D86109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7B3834B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364A6C7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602F653F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54C0A31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56EC4361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91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C3158D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Octubre</w:t>
            </w:r>
          </w:p>
        </w:tc>
        <w:tc>
          <w:tcPr>
            <w:tcW w:w="1701" w:type="dxa"/>
            <w:shd w:val="clear" w:color="auto" w:fill="FFFFFF"/>
          </w:tcPr>
          <w:p w14:paraId="4C28ED5E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592705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49150925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70C9B3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49AB97D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4BECAE46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164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0E1D640" w14:textId="77777777" w:rsidR="004D3C0E" w:rsidRPr="002A630D" w:rsidRDefault="004D3C0E" w:rsidP="004D3C0E">
            <w:pPr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Noviembre</w:t>
            </w:r>
          </w:p>
        </w:tc>
        <w:tc>
          <w:tcPr>
            <w:tcW w:w="1701" w:type="dxa"/>
            <w:shd w:val="clear" w:color="auto" w:fill="FFFFFF"/>
          </w:tcPr>
          <w:p w14:paraId="32E53250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1DC7F17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A874A3C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533797C4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16C62E58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  <w:tr w:rsidR="004D3C0E" w:rsidRPr="002A630D" w14:paraId="15B8BA62" w14:textId="77777777" w:rsidTr="004D3C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258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E69822" w14:textId="2DE36205" w:rsidR="004D3C0E" w:rsidRPr="002A630D" w:rsidRDefault="00134262" w:rsidP="004D3C0E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Diciembre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/>
          </w:tcPr>
          <w:p w14:paraId="16672EFD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745" w:type="dxa"/>
            <w:tcBorders>
              <w:bottom w:val="single" w:sz="4" w:space="0" w:color="auto"/>
            </w:tcBorders>
            <w:shd w:val="clear" w:color="auto" w:fill="FFFFFF"/>
          </w:tcPr>
          <w:p w14:paraId="0F826333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FFFFFF"/>
          </w:tcPr>
          <w:p w14:paraId="1824535A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1536" w:type="dxa"/>
            <w:tcBorders>
              <w:bottom w:val="single" w:sz="4" w:space="0" w:color="auto"/>
            </w:tcBorders>
            <w:shd w:val="clear" w:color="auto" w:fill="FFFFFF"/>
          </w:tcPr>
          <w:p w14:paraId="449E6389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808" w:type="dxa"/>
            <w:tcBorders>
              <w:bottom w:val="single" w:sz="4" w:space="0" w:color="auto"/>
            </w:tcBorders>
            <w:shd w:val="clear" w:color="auto" w:fill="FFFFFF"/>
          </w:tcPr>
          <w:p w14:paraId="0B5D4F52" w14:textId="77777777" w:rsidR="004D3C0E" w:rsidRPr="002A630D" w:rsidRDefault="004D3C0E" w:rsidP="004D3C0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</w:tr>
    </w:tbl>
    <w:p w14:paraId="6AD300EA" w14:textId="77777777" w:rsidR="00C56C5C" w:rsidRPr="002A630D" w:rsidRDefault="00C56C5C" w:rsidP="00C56C5C"/>
    <w:tbl>
      <w:tblPr>
        <w:tblW w:w="96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6"/>
        <w:gridCol w:w="1674"/>
        <w:gridCol w:w="1197"/>
        <w:gridCol w:w="1271"/>
        <w:gridCol w:w="1205"/>
        <w:gridCol w:w="1761"/>
        <w:gridCol w:w="1911"/>
      </w:tblGrid>
      <w:tr w:rsidR="00C56C5C" w:rsidRPr="002A630D" w14:paraId="5AEE5C53" w14:textId="77777777" w:rsidTr="00BD45EB">
        <w:trPr>
          <w:trHeight w:val="283"/>
        </w:trPr>
        <w:tc>
          <w:tcPr>
            <w:tcW w:w="22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6FD81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sz w:val="16"/>
                <w:szCs w:val="16"/>
              </w:rPr>
              <w:t>Justificación: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sz w:val="16"/>
                <w:szCs w:val="16"/>
              </w:rPr>
              <w:t>Modificaciones (Aumentos y disminuciones)</w:t>
            </w: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41C8184D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34592507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44C99A0F" w14:textId="77777777" w:rsidTr="00BD45EB">
        <w:trPr>
          <w:trHeight w:val="251"/>
        </w:trPr>
        <w:tc>
          <w:tcPr>
            <w:tcW w:w="229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8D3BE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197" w:type="dxa"/>
            <w:tcBorders>
              <w:left w:val="single" w:sz="4" w:space="0" w:color="auto"/>
            </w:tcBorders>
          </w:tcPr>
          <w:p w14:paraId="3BBFCF9A" w14:textId="77777777" w:rsidR="00C56C5C" w:rsidRPr="002A630D" w:rsidRDefault="00C56C5C" w:rsidP="00BD45EB">
            <w:pPr>
              <w:rPr>
                <w:rFonts w:ascii="Calibri" w:hAnsi="Calibri" w:cs="Arial"/>
                <w:sz w:val="16"/>
              </w:rPr>
            </w:pPr>
            <w:r w:rsidRPr="002A630D">
              <w:rPr>
                <w:rFonts w:ascii="Calibri" w:hAnsi="Calibri" w:cs="Arial"/>
                <w:sz w:val="16"/>
              </w:rPr>
              <w:t xml:space="preserve">Mes: </w:t>
            </w:r>
          </w:p>
        </w:tc>
        <w:tc>
          <w:tcPr>
            <w:tcW w:w="6148" w:type="dxa"/>
            <w:gridSpan w:val="4"/>
            <w:tcBorders>
              <w:left w:val="single" w:sz="4" w:space="0" w:color="auto"/>
            </w:tcBorders>
          </w:tcPr>
          <w:p w14:paraId="488C2DE6" w14:textId="77777777" w:rsidR="00C56C5C" w:rsidRPr="002A630D" w:rsidRDefault="00C56C5C" w:rsidP="00BD45EB">
            <w:pPr>
              <w:rPr>
                <w:rFonts w:ascii="Calibri" w:hAnsi="Calibri" w:cs="Arial"/>
              </w:rPr>
            </w:pPr>
          </w:p>
        </w:tc>
      </w:tr>
      <w:tr w:rsidR="00C56C5C" w:rsidRPr="002A630D" w14:paraId="6D5CBB02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63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8128F" w14:textId="77777777" w:rsidR="00C56C5C" w:rsidRPr="002A630D" w:rsidRDefault="00C56C5C" w:rsidP="00BD45EB">
            <w:pPr>
              <w:pStyle w:val="Prrafodelista"/>
              <w:numPr>
                <w:ilvl w:val="1"/>
                <w:numId w:val="8"/>
              </w:numPr>
              <w:rPr>
                <w:rFonts w:ascii="Calibri" w:hAnsi="Calibri" w:cs="Arial"/>
                <w:b/>
                <w:bCs/>
                <w:color w:val="002060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</w:rPr>
              <w:t xml:space="preserve">Ejecución financiera programada (meta)/ realizada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22"/>
              </w:rPr>
              <w:t>durante el presente año según POA: 202</w:t>
            </w:r>
            <w:r>
              <w:rPr>
                <w:rFonts w:ascii="Calibri" w:hAnsi="Calibri" w:cs="Arial"/>
                <w:b/>
                <w:bCs/>
                <w:color w:val="002060"/>
                <w:sz w:val="22"/>
              </w:rPr>
              <w:t>3</w:t>
            </w:r>
          </w:p>
        </w:tc>
      </w:tr>
      <w:tr w:rsidR="00C56C5C" w:rsidRPr="002A630D" w14:paraId="76CC126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89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F2B5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No.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FA7D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CONCEPTO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C7A6A5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1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0EE3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2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FB1F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Cuatrimestre 3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A04A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Total, en </w:t>
            </w:r>
            <w:r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 xml:space="preserve">quetzales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4"/>
                <w:szCs w:val="18"/>
              </w:rPr>
              <w:t>Programado/1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0500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8"/>
              </w:rPr>
              <w:t>Total, Quetzales Ejecutados</w:t>
            </w:r>
          </w:p>
        </w:tc>
      </w:tr>
      <w:tr w:rsidR="00C56C5C" w:rsidRPr="002A630D" w14:paraId="2C6823C8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6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C150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5.3.1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EE7166" w14:textId="2D0B6F9D" w:rsidR="00C56C5C" w:rsidRPr="002A630D" w:rsidRDefault="00C56C5C" w:rsidP="00BD45EB">
            <w:pPr>
              <w:rPr>
                <w:rFonts w:cs="Arial"/>
                <w:color w:val="222A35" w:themeColor="text2" w:themeShade="80"/>
                <w:sz w:val="16"/>
                <w:szCs w:val="18"/>
              </w:rPr>
            </w:pPr>
            <w:r w:rsidRPr="002A630D">
              <w:rPr>
                <w:rFonts w:cs="Arial"/>
                <w:color w:val="222A35" w:themeColor="text2" w:themeShade="80"/>
                <w:sz w:val="16"/>
                <w:szCs w:val="18"/>
              </w:rPr>
              <w:t xml:space="preserve">Monto PT </w:t>
            </w:r>
            <w:r w:rsidR="00065B82">
              <w:rPr>
                <w:rFonts w:cs="Arial"/>
                <w:color w:val="222A35" w:themeColor="text2" w:themeShade="80"/>
                <w:sz w:val="16"/>
                <w:szCs w:val="18"/>
              </w:rPr>
              <w:t>/1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812C13" w14:textId="447BC41D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1</w:t>
            </w:r>
            <w:r>
              <w:rPr>
                <w:color w:val="000000" w:themeColor="text1"/>
                <w:sz w:val="16"/>
                <w:szCs w:val="18"/>
              </w:rPr>
              <w:t>27,000.00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49C76" w14:textId="7F900151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5E19F8">
              <w:rPr>
                <w:color w:val="000000" w:themeColor="text1"/>
                <w:sz w:val="16"/>
                <w:szCs w:val="18"/>
              </w:rPr>
              <w:t xml:space="preserve">. </w:t>
            </w:r>
            <w:r>
              <w:rPr>
                <w:color w:val="000000" w:themeColor="text1"/>
                <w:sz w:val="16"/>
                <w:szCs w:val="18"/>
              </w:rPr>
              <w:t>546,168.00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732040" w14:textId="3BC1DB15" w:rsidR="00C56C5C" w:rsidRPr="002A630D" w:rsidRDefault="00C56C5C" w:rsidP="00BD45EB">
            <w:pPr>
              <w:jc w:val="right"/>
              <w:rPr>
                <w:color w:val="000000" w:themeColor="text1"/>
                <w:sz w:val="16"/>
                <w:szCs w:val="18"/>
              </w:rPr>
            </w:pPr>
            <w:r>
              <w:rPr>
                <w:color w:val="000000" w:themeColor="text1"/>
                <w:sz w:val="16"/>
                <w:szCs w:val="18"/>
              </w:rPr>
              <w:t>Q</w:t>
            </w:r>
            <w:r w:rsidR="00065B82">
              <w:rPr>
                <w:color w:val="000000" w:themeColor="text1"/>
                <w:sz w:val="16"/>
                <w:szCs w:val="18"/>
              </w:rPr>
              <w:t>7</w:t>
            </w:r>
            <w:r>
              <w:rPr>
                <w:color w:val="000000" w:themeColor="text1"/>
                <w:sz w:val="16"/>
                <w:szCs w:val="18"/>
              </w:rPr>
              <w:t>75,</w:t>
            </w:r>
            <w:r w:rsidR="00065B82">
              <w:rPr>
                <w:color w:val="000000" w:themeColor="text1"/>
                <w:sz w:val="16"/>
                <w:szCs w:val="18"/>
              </w:rPr>
              <w:t>048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5A918BB" w14:textId="7288DE42" w:rsidR="00C56C5C" w:rsidRPr="002A630D" w:rsidRDefault="00C56C5C" w:rsidP="00BD45EB">
            <w:pPr>
              <w:jc w:val="right"/>
              <w:rPr>
                <w:rFonts w:cs="Arial"/>
                <w:bCs/>
                <w:color w:val="000000" w:themeColor="text1"/>
                <w:sz w:val="16"/>
                <w:szCs w:val="18"/>
                <w:lang w:val="es-GT"/>
              </w:rPr>
            </w:pPr>
            <w:r>
              <w:rPr>
                <w:color w:val="000000" w:themeColor="text1"/>
                <w:sz w:val="16"/>
                <w:szCs w:val="18"/>
              </w:rPr>
              <w:t>Q1,</w:t>
            </w:r>
            <w:r w:rsidR="00065B82">
              <w:rPr>
                <w:color w:val="000000" w:themeColor="text1"/>
                <w:sz w:val="16"/>
                <w:szCs w:val="18"/>
              </w:rPr>
              <w:t>4</w:t>
            </w:r>
            <w:r>
              <w:rPr>
                <w:color w:val="000000" w:themeColor="text1"/>
                <w:sz w:val="16"/>
                <w:szCs w:val="18"/>
              </w:rPr>
              <w:t>48,</w:t>
            </w:r>
            <w:r w:rsidR="00065B82">
              <w:rPr>
                <w:color w:val="000000" w:themeColor="text1"/>
                <w:sz w:val="16"/>
                <w:szCs w:val="18"/>
              </w:rPr>
              <w:t>216</w:t>
            </w:r>
            <w:r>
              <w:rPr>
                <w:color w:val="000000" w:themeColor="text1"/>
                <w:sz w:val="16"/>
                <w:szCs w:val="18"/>
              </w:rPr>
              <w:t>.</w:t>
            </w:r>
            <w:r w:rsidR="00065B82">
              <w:rPr>
                <w:color w:val="000000" w:themeColor="text1"/>
                <w:sz w:val="16"/>
                <w:szCs w:val="18"/>
              </w:rPr>
              <w:t>71</w:t>
            </w: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6A3D5" w14:textId="2B1B8C49" w:rsidR="00C56C5C" w:rsidRPr="002A630D" w:rsidRDefault="00C56C5C" w:rsidP="00BD45EB">
            <w:pPr>
              <w:jc w:val="center"/>
              <w:rPr>
                <w:b/>
                <w:color w:val="000000" w:themeColor="text1"/>
                <w:sz w:val="16"/>
                <w:szCs w:val="18"/>
              </w:rPr>
            </w:pPr>
          </w:p>
        </w:tc>
      </w:tr>
      <w:tr w:rsidR="00C56C5C" w:rsidRPr="002A630D" w14:paraId="1A6145D3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295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317DCF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5.3.2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B432FC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Monto Ejecutado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14BDA6" w14:textId="1AAF47B4" w:rsidR="00C56C5C" w:rsidRPr="002A630D" w:rsidRDefault="001D73D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BC4373" w14:textId="63BFB46D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 w:rsidRPr="00577F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577FB7">
              <w:rPr>
                <w:rFonts w:ascii="Calibri" w:hAnsi="Calibri" w:cs="Arial"/>
                <w:sz w:val="18"/>
                <w:szCs w:val="18"/>
              </w:rPr>
              <w:t>94,451.61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746AD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8"/>
              </w:rPr>
            </w:pPr>
            <w:r>
              <w:rPr>
                <w:rFonts w:ascii="Calibri" w:hAnsi="Calibri" w:cs="Arial"/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32BE2C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4B68D8D" w14:textId="1BF650DA" w:rsidR="00C56C5C" w:rsidRPr="002A630D" w:rsidRDefault="005266A1" w:rsidP="00BD45EB">
            <w:pPr>
              <w:jc w:val="center"/>
              <w:rPr>
                <w:rFonts w:ascii="Calibri" w:hAnsi="Calibri" w:cs="Arial"/>
                <w:sz w:val="16"/>
                <w:szCs w:val="18"/>
                <w:lang w:val="en-US"/>
              </w:rPr>
            </w:pPr>
            <w:r w:rsidRPr="00577FB7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577FB7" w:rsidRPr="00577FB7">
              <w:rPr>
                <w:rFonts w:ascii="Calibri" w:hAnsi="Calibri" w:cs="Arial"/>
                <w:sz w:val="18"/>
                <w:szCs w:val="18"/>
              </w:rPr>
              <w:t>94,</w:t>
            </w:r>
            <w:r w:rsidRPr="00577FB7">
              <w:rPr>
                <w:rFonts w:ascii="Calibri" w:hAnsi="Calibri" w:cs="Arial"/>
                <w:sz w:val="18"/>
                <w:szCs w:val="18"/>
              </w:rPr>
              <w:t>451.61</w:t>
            </w:r>
          </w:p>
        </w:tc>
      </w:tr>
      <w:tr w:rsidR="00C56C5C" w:rsidRPr="002A630D" w14:paraId="654CDD9F" w14:textId="77777777" w:rsidTr="00BD45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FFFF00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27"/>
        </w:trPr>
        <w:tc>
          <w:tcPr>
            <w:tcW w:w="6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C05CD6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2A630D">
              <w:rPr>
                <w:rFonts w:ascii="Calibri" w:hAnsi="Calibri" w:cs="Arial"/>
                <w:sz w:val="16"/>
                <w:szCs w:val="16"/>
              </w:rPr>
              <w:t>5.3.3</w:t>
            </w:r>
          </w:p>
        </w:tc>
        <w:tc>
          <w:tcPr>
            <w:tcW w:w="1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B64587" w14:textId="77777777" w:rsidR="00C56C5C" w:rsidRPr="002A630D" w:rsidRDefault="00C56C5C" w:rsidP="00BD45EB">
            <w:pPr>
              <w:rPr>
                <w:rFonts w:cs="Arial"/>
                <w:sz w:val="16"/>
                <w:szCs w:val="18"/>
              </w:rPr>
            </w:pPr>
            <w:r w:rsidRPr="002A630D">
              <w:rPr>
                <w:rFonts w:cs="Arial"/>
                <w:sz w:val="16"/>
                <w:szCs w:val="18"/>
              </w:rPr>
              <w:t>% ejecución cuatri/año</w:t>
            </w:r>
          </w:p>
        </w:tc>
        <w:tc>
          <w:tcPr>
            <w:tcW w:w="1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95FFF9" w14:textId="61375E11" w:rsidR="00C56C5C" w:rsidRPr="002A630D" w:rsidRDefault="005266A1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89A236" w14:textId="78176250" w:rsidR="00C56C5C" w:rsidRPr="002A630D" w:rsidRDefault="00577FB7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17.29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20D8A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0.0</w:t>
            </w:r>
          </w:p>
        </w:tc>
        <w:tc>
          <w:tcPr>
            <w:tcW w:w="1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240E06" w14:textId="77777777" w:rsidR="00C56C5C" w:rsidRPr="002A630D" w:rsidRDefault="00C56C5C" w:rsidP="00BD45EB">
            <w:pPr>
              <w:jc w:val="center"/>
              <w:rPr>
                <w:sz w:val="16"/>
                <w:szCs w:val="18"/>
              </w:rPr>
            </w:pPr>
          </w:p>
        </w:tc>
        <w:tc>
          <w:tcPr>
            <w:tcW w:w="19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A3B0573" w14:textId="2410BFAC" w:rsidR="00C56C5C" w:rsidRPr="002A630D" w:rsidRDefault="00577FB7" w:rsidP="00BD45EB">
            <w:pPr>
              <w:jc w:val="center"/>
              <w:rPr>
                <w:sz w:val="16"/>
                <w:szCs w:val="18"/>
              </w:rPr>
            </w:pPr>
            <w:r>
              <w:rPr>
                <w:sz w:val="16"/>
                <w:szCs w:val="18"/>
              </w:rPr>
              <w:t>17.29</w:t>
            </w:r>
          </w:p>
        </w:tc>
      </w:tr>
    </w:tbl>
    <w:p w14:paraId="50DF1C97" w14:textId="4555810E" w:rsidR="00C56C5C" w:rsidRPr="00B050C8" w:rsidRDefault="00065B82" w:rsidP="00C56C5C">
      <w:pPr>
        <w:ind w:left="-170"/>
        <w:rPr>
          <w:rFonts w:ascii="Calibri" w:hAnsi="Calibri" w:cs="Arial"/>
          <w:sz w:val="14"/>
          <w:szCs w:val="20"/>
        </w:rPr>
      </w:pPr>
      <w:r w:rsidRPr="00B050C8">
        <w:rPr>
          <w:rFonts w:ascii="Calibri" w:hAnsi="Calibri" w:cs="Arial"/>
          <w:sz w:val="14"/>
          <w:szCs w:val="20"/>
        </w:rPr>
        <w:t xml:space="preserve">1/ </w:t>
      </w:r>
      <w:r w:rsidR="00DB0411" w:rsidRPr="00B050C8">
        <w:rPr>
          <w:rFonts w:ascii="Calibri" w:hAnsi="Calibri" w:cs="Arial"/>
          <w:sz w:val="14"/>
          <w:szCs w:val="20"/>
        </w:rPr>
        <w:t>S</w:t>
      </w:r>
      <w:r w:rsidRPr="00B050C8">
        <w:rPr>
          <w:rFonts w:ascii="Calibri" w:hAnsi="Calibri" w:cs="Arial"/>
          <w:sz w:val="14"/>
          <w:szCs w:val="20"/>
        </w:rPr>
        <w:t xml:space="preserve">e </w:t>
      </w:r>
      <w:r w:rsidR="00DB0411" w:rsidRPr="00B050C8">
        <w:rPr>
          <w:rFonts w:ascii="Calibri" w:hAnsi="Calibri" w:cs="Arial"/>
          <w:sz w:val="14"/>
          <w:szCs w:val="20"/>
        </w:rPr>
        <w:t>ajustó</w:t>
      </w:r>
      <w:r w:rsidRPr="00B050C8">
        <w:rPr>
          <w:rFonts w:ascii="Calibri" w:hAnsi="Calibri" w:cs="Arial"/>
          <w:sz w:val="14"/>
          <w:szCs w:val="20"/>
        </w:rPr>
        <w:t xml:space="preserve"> al monto desembolsado</w:t>
      </w:r>
      <w:r w:rsidR="00DA660D" w:rsidRPr="00B050C8">
        <w:rPr>
          <w:rFonts w:ascii="Calibri" w:hAnsi="Calibri" w:cs="Arial"/>
          <w:sz w:val="14"/>
          <w:szCs w:val="20"/>
        </w:rPr>
        <w:t xml:space="preserve"> recibido</w:t>
      </w:r>
      <w:r w:rsidR="005266A1">
        <w:rPr>
          <w:rFonts w:ascii="Calibri" w:hAnsi="Calibri" w:cs="Arial"/>
          <w:sz w:val="14"/>
          <w:szCs w:val="20"/>
        </w:rPr>
        <w:t xml:space="preserve"> EL 10 de febrero</w:t>
      </w:r>
      <w:r w:rsidR="00134262">
        <w:rPr>
          <w:rFonts w:ascii="Calibri" w:hAnsi="Calibri" w:cs="Arial"/>
          <w:sz w:val="14"/>
          <w:szCs w:val="20"/>
        </w:rPr>
        <w:t xml:space="preserve"> 2023</w:t>
      </w:r>
      <w:r w:rsidR="005266A1">
        <w:rPr>
          <w:rFonts w:ascii="Calibri" w:hAnsi="Calibri" w:cs="Arial"/>
          <w:sz w:val="14"/>
          <w:szCs w:val="20"/>
        </w:rPr>
        <w:t>, con referencia a la aprobación de la modificación presupuestaria para ampliación de techo presupuestaria para financiar la fuente 61 “Donaciones externas”, el</w:t>
      </w:r>
      <w:r w:rsidR="00DA660D">
        <w:rPr>
          <w:rFonts w:ascii="Calibri" w:hAnsi="Calibri" w:cs="Arial"/>
          <w:sz w:val="14"/>
          <w:szCs w:val="20"/>
        </w:rPr>
        <w:t xml:space="preserve"> 20 de marzo del 2023 mediante Acuerdo Gubernativo</w:t>
      </w:r>
      <w:r w:rsidR="005266A1">
        <w:rPr>
          <w:rFonts w:ascii="Calibri" w:hAnsi="Calibri" w:cs="Arial"/>
          <w:sz w:val="14"/>
          <w:szCs w:val="20"/>
        </w:rPr>
        <w:t>.</w:t>
      </w:r>
      <w:r w:rsidR="00DA660D">
        <w:rPr>
          <w:rFonts w:ascii="Calibri" w:hAnsi="Calibri" w:cs="Arial"/>
          <w:sz w:val="14"/>
          <w:szCs w:val="20"/>
        </w:rPr>
        <w:t xml:space="preserve"> </w:t>
      </w:r>
    </w:p>
    <w:p w14:paraId="1A58A20D" w14:textId="77777777" w:rsidR="00C56C5C" w:rsidRPr="00B050C8" w:rsidRDefault="00C56C5C" w:rsidP="00C56C5C">
      <w:pPr>
        <w:ind w:left="-170"/>
        <w:rPr>
          <w:rFonts w:ascii="Calibri" w:hAnsi="Calibri" w:cs="Arial"/>
          <w:sz w:val="14"/>
          <w:szCs w:val="20"/>
        </w:rPr>
      </w:pPr>
    </w:p>
    <w:p w14:paraId="554D945A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 xml:space="preserve">AVANCE FÍSICO </w:t>
      </w:r>
    </w:p>
    <w:tbl>
      <w:tblPr>
        <w:tblW w:w="9689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5"/>
        <w:gridCol w:w="7849"/>
        <w:gridCol w:w="1035"/>
      </w:tblGrid>
      <w:tr w:rsidR="00C56C5C" w:rsidRPr="002A630D" w14:paraId="1211DB25" w14:textId="77777777" w:rsidTr="00BD45EB">
        <w:trPr>
          <w:trHeight w:val="477"/>
        </w:trPr>
        <w:tc>
          <w:tcPr>
            <w:tcW w:w="8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1336A" w14:textId="77777777" w:rsidR="00C56C5C" w:rsidRPr="002A630D" w:rsidRDefault="00C56C5C" w:rsidP="00BD45EB">
            <w:pPr>
              <w:rPr>
                <w:rFonts w:ascii="Calibri" w:hAnsi="Calibri"/>
                <w:b/>
                <w:color w:val="002060"/>
                <w:sz w:val="18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28"/>
                <w:szCs w:val="22"/>
              </w:rPr>
              <w:t>6.1 Resultado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0C5E2082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16"/>
                <w:szCs w:val="22"/>
              </w:rPr>
            </w:pPr>
            <w:r w:rsidRPr="002A630D">
              <w:rPr>
                <w:rFonts w:ascii="Calibri" w:hAnsi="Calibri"/>
                <w:b/>
                <w:color w:val="002060"/>
                <w:sz w:val="16"/>
                <w:szCs w:val="22"/>
              </w:rPr>
              <w:t>Avance Físico 202</w:t>
            </w:r>
            <w:r>
              <w:rPr>
                <w:rFonts w:ascii="Calibri" w:hAnsi="Calibri"/>
                <w:b/>
                <w:color w:val="002060"/>
                <w:sz w:val="16"/>
                <w:szCs w:val="22"/>
              </w:rPr>
              <w:t>3</w:t>
            </w:r>
          </w:p>
        </w:tc>
      </w:tr>
      <w:tr w:rsidR="00C56C5C" w:rsidRPr="002A630D" w14:paraId="0BDAE6C7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0CECE" w:themeFill="background2" w:themeFillShade="E6"/>
            <w:noWrap/>
            <w:vAlign w:val="center"/>
          </w:tcPr>
          <w:p w14:paraId="5210CB9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No. 1</w:t>
            </w:r>
          </w:p>
        </w:tc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noWrap/>
            <w:vAlign w:val="center"/>
          </w:tcPr>
          <w:p w14:paraId="695F660D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</w:rPr>
              <w:t>Resultado</w:t>
            </w:r>
          </w:p>
        </w:tc>
      </w:tr>
      <w:tr w:rsidR="00C56C5C" w:rsidRPr="002A630D" w14:paraId="2E59CF6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422E7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A630D">
              <w:rPr>
                <w:rFonts w:ascii="Calibri" w:hAnsi="Calibri" w:cs="Arial"/>
                <w:sz w:val="18"/>
                <w:szCs w:val="18"/>
              </w:rPr>
              <w:t>1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BE41D" w14:textId="77777777" w:rsidR="00C56C5C" w:rsidRPr="002A630D" w:rsidRDefault="00C56C5C" w:rsidP="00BD45EB">
            <w:pPr>
              <w:rPr>
                <w:rFonts w:ascii="Calibri" w:hAnsi="Calibri" w:cs="Arial"/>
                <w:color w:val="000000" w:themeColor="text1"/>
                <w:sz w:val="16"/>
                <w:szCs w:val="14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SEPREM cuenta con un sistema informático (compuesto por cuatro plataformas informáticas) de seguimiento y evaluación funcionando.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B1178" w14:textId="1C96C7CB" w:rsidR="00C56C5C" w:rsidRPr="002B4FBE" w:rsidRDefault="00751018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5</w:t>
            </w:r>
          </w:p>
        </w:tc>
      </w:tr>
      <w:tr w:rsidR="00C56C5C" w:rsidRPr="002A630D" w14:paraId="7A4E0A08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6A611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DB97C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personal de la Seprem e instituciones utilizan adecuadamente la plataforma de seguimiento y evaluación.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1A5AE" w14:textId="77777777" w:rsidR="00C56C5C" w:rsidRPr="002B4FBE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2B4FBE">
              <w:rPr>
                <w:rFonts w:ascii="Calibri" w:hAnsi="Calibri" w:cs="Arial"/>
                <w:sz w:val="18"/>
                <w:szCs w:val="18"/>
              </w:rPr>
              <w:t>0</w:t>
            </w:r>
          </w:p>
        </w:tc>
      </w:tr>
      <w:tr w:rsidR="00C56C5C" w:rsidRPr="002A630D" w14:paraId="760AB234" w14:textId="77777777" w:rsidTr="00BD45EB">
        <w:trPr>
          <w:trHeight w:val="19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3BEA2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3</w:t>
            </w:r>
          </w:p>
        </w:tc>
        <w:tc>
          <w:tcPr>
            <w:tcW w:w="7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150BB8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BF345A">
              <w:rPr>
                <w:rFonts w:ascii="Calibri" w:hAnsi="Calibri" w:cs="Arial"/>
                <w:bCs/>
                <w:sz w:val="20"/>
                <w:szCs w:val="20"/>
              </w:rPr>
              <w:t>Al 2024, la plataforma cuenta con módulos específicos de participación política sociopolítica de las mujeres</w:t>
            </w:r>
            <w:r>
              <w:rPr>
                <w:rFonts w:ascii="Calibri" w:hAnsi="Calibri" w:cs="Arial"/>
                <w:bCs/>
                <w:sz w:val="20"/>
                <w:szCs w:val="20"/>
              </w:rPr>
              <w:t>.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F5488" w14:textId="1FF1187D" w:rsidR="00C56C5C" w:rsidRPr="002B4FBE" w:rsidRDefault="00751018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2</w:t>
            </w:r>
          </w:p>
        </w:tc>
      </w:tr>
    </w:tbl>
    <w:p w14:paraId="13637C10" w14:textId="77777777" w:rsidR="00C56C5C" w:rsidRPr="002A630D" w:rsidRDefault="00C56C5C" w:rsidP="00C56C5C">
      <w:pPr>
        <w:rPr>
          <w:sz w:val="14"/>
          <w:lang w:val="es-MX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8"/>
        <w:gridCol w:w="1191"/>
        <w:gridCol w:w="1441"/>
      </w:tblGrid>
      <w:tr w:rsidR="00C56C5C" w:rsidRPr="002A630D" w14:paraId="55E34A85" w14:textId="77777777" w:rsidTr="00BD45EB">
        <w:trPr>
          <w:trHeight w:val="273"/>
        </w:trPr>
        <w:tc>
          <w:tcPr>
            <w:tcW w:w="7008" w:type="dxa"/>
            <w:shd w:val="clear" w:color="auto" w:fill="auto"/>
            <w:vAlign w:val="center"/>
          </w:tcPr>
          <w:p w14:paraId="6A9B3F5C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22"/>
                <w:szCs w:val="22"/>
              </w:rPr>
              <w:t>6.2 Porcentaje de ejecución física del proyecto</w:t>
            </w:r>
          </w:p>
        </w:tc>
        <w:tc>
          <w:tcPr>
            <w:tcW w:w="1191" w:type="dxa"/>
            <w:shd w:val="clear" w:color="auto" w:fill="auto"/>
            <w:vAlign w:val="center"/>
          </w:tcPr>
          <w:p w14:paraId="60DAAC8C" w14:textId="689E3A43" w:rsidR="00C56C5C" w:rsidRPr="002A630D" w:rsidRDefault="00C56C5C" w:rsidP="00BD45EB">
            <w:pPr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Año</w:t>
            </w:r>
            <w:r w:rsidR="005266A1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Pr="002A630D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3</w:t>
            </w:r>
            <w:r w:rsidR="00522AC2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 xml:space="preserve"> </w:t>
            </w:r>
            <w:r w:rsidR="006A0CB7">
              <w:rPr>
                <w:rFonts w:ascii="Calibri" w:hAnsi="Calibri" w:cs="Arial"/>
                <w:b/>
                <w:color w:val="002060"/>
                <w:sz w:val="18"/>
                <w:szCs w:val="22"/>
              </w:rPr>
              <w:t>JUNIO</w:t>
            </w:r>
          </w:p>
        </w:tc>
        <w:tc>
          <w:tcPr>
            <w:tcW w:w="1441" w:type="dxa"/>
            <w:shd w:val="clear" w:color="auto" w:fill="auto"/>
            <w:vAlign w:val="center"/>
          </w:tcPr>
          <w:p w14:paraId="401A67ED" w14:textId="77777777" w:rsidR="00C56C5C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 xml:space="preserve">Año </w:t>
            </w: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202</w:t>
            </w:r>
            <w:r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3</w:t>
            </w:r>
          </w:p>
          <w:p w14:paraId="5011CC9C" w14:textId="34C159F9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acumulado</w:t>
            </w:r>
            <w:r w:rsidR="007B0FA8">
              <w:rPr>
                <w:rFonts w:ascii="Calibri" w:hAnsi="Calibri" w:cs="Arial"/>
                <w:b/>
                <w:color w:val="002060"/>
                <w:sz w:val="16"/>
                <w:szCs w:val="22"/>
              </w:rPr>
              <w:t>/1</w:t>
            </w:r>
          </w:p>
        </w:tc>
      </w:tr>
      <w:tr w:rsidR="00C56C5C" w:rsidRPr="0045600B" w14:paraId="6C1609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BAEC5F5" w14:textId="14CA6A65" w:rsidR="00C56C5C" w:rsidRPr="0045600B" w:rsidRDefault="00C56C5C" w:rsidP="00BD45EB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</w:t>
            </w:r>
            <w:r w:rsidR="005266A1"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 1</w:t>
            </w:r>
          </w:p>
        </w:tc>
        <w:tc>
          <w:tcPr>
            <w:tcW w:w="1191" w:type="dxa"/>
            <w:shd w:val="clear" w:color="auto" w:fill="auto"/>
          </w:tcPr>
          <w:p w14:paraId="4AED0239" w14:textId="54EC6EBC" w:rsidR="00C56C5C" w:rsidRPr="0045600B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4.17</w:t>
            </w:r>
          </w:p>
        </w:tc>
        <w:tc>
          <w:tcPr>
            <w:tcW w:w="1441" w:type="dxa"/>
            <w:shd w:val="clear" w:color="auto" w:fill="auto"/>
          </w:tcPr>
          <w:p w14:paraId="017B23B8" w14:textId="1EDC7DC8" w:rsidR="00C56C5C" w:rsidRPr="0045600B" w:rsidRDefault="006A0CB7" w:rsidP="00BD45EB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20.83</w:t>
            </w:r>
          </w:p>
        </w:tc>
      </w:tr>
      <w:tr w:rsidR="005266A1" w:rsidRPr="0045600B" w14:paraId="07B2020F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8B82DD3" w14:textId="0051D10C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Resultado 2</w:t>
            </w:r>
          </w:p>
        </w:tc>
        <w:tc>
          <w:tcPr>
            <w:tcW w:w="1191" w:type="dxa"/>
            <w:shd w:val="clear" w:color="auto" w:fill="auto"/>
          </w:tcPr>
          <w:p w14:paraId="7CC2D8E8" w14:textId="623A88BB" w:rsidR="005266A1" w:rsidRPr="0045600B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</w:t>
            </w:r>
          </w:p>
        </w:tc>
        <w:tc>
          <w:tcPr>
            <w:tcW w:w="1441" w:type="dxa"/>
            <w:shd w:val="clear" w:color="auto" w:fill="auto"/>
          </w:tcPr>
          <w:p w14:paraId="5A0833A4" w14:textId="2CC91687" w:rsidR="005266A1" w:rsidRPr="0045600B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0.0</w:t>
            </w:r>
          </w:p>
        </w:tc>
      </w:tr>
      <w:tr w:rsidR="005266A1" w:rsidRPr="0045600B" w14:paraId="1B9B4632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032D0437" w14:textId="79BDE82D" w:rsidR="005266A1" w:rsidRPr="0045600B" w:rsidRDefault="005266A1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 xml:space="preserve">Resultado </w:t>
            </w:r>
            <w:r w:rsidR="00134262" w:rsidRPr="0045600B">
              <w:rPr>
                <w:rFonts w:ascii="Calibri" w:hAnsi="Calibri" w:cs="Arial"/>
                <w:bCs/>
                <w:sz w:val="20"/>
                <w:szCs w:val="20"/>
              </w:rPr>
              <w:t>3</w:t>
            </w:r>
          </w:p>
        </w:tc>
        <w:tc>
          <w:tcPr>
            <w:tcW w:w="1191" w:type="dxa"/>
            <w:shd w:val="clear" w:color="auto" w:fill="auto"/>
          </w:tcPr>
          <w:p w14:paraId="71076108" w14:textId="5AE45036" w:rsidR="005266A1" w:rsidRPr="0045600B" w:rsidRDefault="00E50C84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7.69</w:t>
            </w:r>
          </w:p>
        </w:tc>
        <w:tc>
          <w:tcPr>
            <w:tcW w:w="1441" w:type="dxa"/>
            <w:shd w:val="clear" w:color="auto" w:fill="auto"/>
          </w:tcPr>
          <w:p w14:paraId="432272CF" w14:textId="32743496" w:rsidR="005266A1" w:rsidRPr="0045600B" w:rsidRDefault="006A0CB7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 w:rsidRPr="0045600B">
              <w:rPr>
                <w:rFonts w:ascii="Calibri" w:hAnsi="Calibri" w:cs="Arial"/>
                <w:bCs/>
                <w:sz w:val="20"/>
                <w:szCs w:val="20"/>
              </w:rPr>
              <w:t>15.38</w:t>
            </w:r>
          </w:p>
        </w:tc>
      </w:tr>
      <w:tr w:rsidR="007B0FA8" w:rsidRPr="0045600B" w14:paraId="369FB69B" w14:textId="77777777" w:rsidTr="00BD45EB">
        <w:trPr>
          <w:trHeight w:val="210"/>
        </w:trPr>
        <w:tc>
          <w:tcPr>
            <w:tcW w:w="7008" w:type="dxa"/>
            <w:shd w:val="clear" w:color="auto" w:fill="auto"/>
            <w:vAlign w:val="center"/>
          </w:tcPr>
          <w:p w14:paraId="6097D794" w14:textId="77777777" w:rsidR="007B0FA8" w:rsidRPr="0045600B" w:rsidRDefault="007B0FA8" w:rsidP="005266A1">
            <w:pPr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191" w:type="dxa"/>
            <w:shd w:val="clear" w:color="auto" w:fill="auto"/>
          </w:tcPr>
          <w:p w14:paraId="3C36400D" w14:textId="77777777" w:rsidR="007B0FA8" w:rsidRPr="0045600B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14:paraId="08441329" w14:textId="050071DF" w:rsidR="007B0FA8" w:rsidRPr="0045600B" w:rsidRDefault="007B0FA8" w:rsidP="005266A1">
            <w:pPr>
              <w:jc w:val="center"/>
              <w:rPr>
                <w:rFonts w:ascii="Calibri" w:hAnsi="Calibri" w:cs="Arial"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Cs/>
                <w:sz w:val="20"/>
                <w:szCs w:val="20"/>
              </w:rPr>
              <w:t>12.07</w:t>
            </w:r>
          </w:p>
        </w:tc>
      </w:tr>
    </w:tbl>
    <w:p w14:paraId="4450EEAE" w14:textId="77777777" w:rsidR="007B0FA8" w:rsidRDefault="007B0FA8" w:rsidP="007B0FA8">
      <w:pPr>
        <w:jc w:val="both"/>
        <w:rPr>
          <w:sz w:val="14"/>
          <w:szCs w:val="14"/>
        </w:rPr>
      </w:pPr>
      <w:r>
        <w:rPr>
          <w:sz w:val="14"/>
          <w:szCs w:val="14"/>
        </w:rPr>
        <w:t>1/ El porcentaje acumulado físico corresponde al promedio porcentual de lo ejecutado por resultado.</w:t>
      </w:r>
    </w:p>
    <w:p w14:paraId="247B6F41" w14:textId="77777777" w:rsidR="00C56C5C" w:rsidRPr="0045600B" w:rsidRDefault="00C56C5C" w:rsidP="00C56C5C">
      <w:pPr>
        <w:pStyle w:val="Lista"/>
        <w:ind w:left="436" w:firstLine="0"/>
        <w:rPr>
          <w:rFonts w:ascii="Calibri" w:eastAsiaTheme="minorHAnsi" w:hAnsi="Calibri" w:cs="Arial"/>
          <w:bCs/>
          <w:sz w:val="20"/>
          <w:szCs w:val="20"/>
          <w:lang w:val="es-ES_tradnl" w:eastAsia="en-US"/>
        </w:rPr>
      </w:pPr>
    </w:p>
    <w:p w14:paraId="2E67DDDE" w14:textId="77777777" w:rsidR="00C56C5C" w:rsidRPr="002A630D" w:rsidRDefault="00C56C5C" w:rsidP="00C56C5C">
      <w:pPr>
        <w:pStyle w:val="Lista"/>
        <w:numPr>
          <w:ilvl w:val="0"/>
          <w:numId w:val="8"/>
        </w:numPr>
        <w:rPr>
          <w:sz w:val="22"/>
          <w:lang w:val="es-MX"/>
        </w:rPr>
      </w:pPr>
      <w:r w:rsidRPr="002A630D">
        <w:rPr>
          <w:sz w:val="22"/>
          <w:lang w:val="es-MX"/>
        </w:rPr>
        <w:t>COBERTURA TERRITORIAL</w:t>
      </w:r>
    </w:p>
    <w:tbl>
      <w:tblPr>
        <w:tblW w:w="9633" w:type="dxa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2410"/>
        <w:gridCol w:w="1134"/>
        <w:gridCol w:w="1718"/>
        <w:gridCol w:w="1185"/>
      </w:tblGrid>
      <w:tr w:rsidR="00C56C5C" w:rsidRPr="002A630D" w14:paraId="33CD23E2" w14:textId="77777777" w:rsidTr="00BD45EB">
        <w:trPr>
          <w:trHeight w:val="531"/>
          <w:tblHeader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74B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7.1 Sector que beneficia (ejemplo: salud, educación)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9C85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7.2 Prioridad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nac</w:t>
            </w:r>
            <w:proofErr w:type="spellEnd"/>
            <w:r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.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con que se vincula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6CDCC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Departamento</w:t>
            </w:r>
          </w:p>
          <w:p w14:paraId="61720D68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[</w:t>
            </w:r>
            <w:r w:rsidRPr="002A630D">
              <w:rPr>
                <w:rFonts w:ascii="Calibri" w:hAnsi="Calibri" w:cs="Arial"/>
                <w:b/>
                <w:bCs/>
                <w:i/>
                <w:color w:val="002060"/>
                <w:sz w:val="16"/>
                <w:szCs w:val="16"/>
              </w:rPr>
              <w:t>territorio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]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94A30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Monto </w:t>
            </w:r>
            <w:proofErr w:type="spellStart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ejec</w:t>
            </w:r>
            <w:proofErr w:type="spellEnd"/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 Departamento (Q)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F380" w14:textId="3F3EE5F4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% de ejecución 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junio</w:t>
            </w:r>
            <w:r w:rsidR="005266A1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 xml:space="preserve"> </w:t>
            </w:r>
            <w:r w:rsidRPr="002A630D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por Departamento</w:t>
            </w:r>
            <w:r w:rsidR="0045600B">
              <w:rPr>
                <w:rFonts w:ascii="Calibri" w:hAnsi="Calibri" w:cs="Arial"/>
                <w:b/>
                <w:bCs/>
                <w:color w:val="002060"/>
                <w:sz w:val="16"/>
                <w:szCs w:val="16"/>
              </w:rPr>
              <w:t>/1</w:t>
            </w:r>
          </w:p>
        </w:tc>
      </w:tr>
      <w:tr w:rsidR="00C56C5C" w:rsidRPr="002A630D" w14:paraId="28E16F66" w14:textId="77777777" w:rsidTr="00BD45EB">
        <w:trPr>
          <w:trHeight w:val="559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E65949" w14:textId="77777777" w:rsidR="00C56C5C" w:rsidRPr="002A630D" w:rsidRDefault="00C56C5C" w:rsidP="00BD45EB">
            <w:pPr>
              <w:rPr>
                <w:rFonts w:ascii="Calibri" w:hAnsi="Calibri" w:cs="Arial"/>
                <w:b/>
                <w:color w:val="000000"/>
                <w:sz w:val="16"/>
                <w:szCs w:val="22"/>
              </w:rPr>
            </w:pPr>
            <w:r>
              <w:rPr>
                <w:rFonts w:ascii="Calibri" w:hAnsi="Calibri" w:cs="Arial"/>
                <w:b/>
                <w:color w:val="000000"/>
                <w:sz w:val="16"/>
                <w:szCs w:val="22"/>
              </w:rPr>
              <w:t>Administración Gubernamental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C2A9A" w14:textId="77777777" w:rsidR="00C56C5C" w:rsidRPr="002A630D" w:rsidRDefault="00C56C5C" w:rsidP="00BD45EB">
            <w:pPr>
              <w:rPr>
                <w:rFonts w:ascii="Calibri" w:hAnsi="Calibri" w:cs="Arial"/>
                <w:color w:val="000000"/>
                <w:sz w:val="18"/>
                <w:szCs w:val="22"/>
              </w:rPr>
            </w:pPr>
            <w:r w:rsidRPr="00286143">
              <w:rPr>
                <w:rFonts w:ascii="Calibri" w:hAnsi="Calibri" w:cs="Arial"/>
                <w:color w:val="000000"/>
                <w:sz w:val="18"/>
                <w:szCs w:val="22"/>
              </w:rPr>
              <w:t>Estado garante de los derechos humanos y conductor del desarrollo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B0AB2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18"/>
                <w:szCs w:val="20"/>
              </w:rPr>
              <w:t>Guatemala</w:t>
            </w:r>
          </w:p>
          <w:p w14:paraId="3FD623B5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  <w:p w14:paraId="1524B6D1" w14:textId="77777777" w:rsidR="00C56C5C" w:rsidRPr="002A630D" w:rsidRDefault="00C56C5C" w:rsidP="00BD45EB">
            <w:pPr>
              <w:rPr>
                <w:rFonts w:ascii="Calibri" w:hAnsi="Calibri" w:cs="Arial"/>
                <w:bCs/>
                <w:color w:val="000000"/>
                <w:sz w:val="18"/>
                <w:szCs w:val="20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1E28" w14:textId="230CF40D" w:rsidR="00C56C5C" w:rsidRPr="007B0FA8" w:rsidRDefault="00522AC2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  <w:r w:rsidRPr="007B0FA8">
              <w:rPr>
                <w:rFonts w:ascii="Calibri" w:hAnsi="Calibri" w:cs="Arial"/>
                <w:sz w:val="18"/>
                <w:szCs w:val="18"/>
              </w:rPr>
              <w:t xml:space="preserve">Q. </w:t>
            </w:r>
            <w:r w:rsidR="00665CA9" w:rsidRPr="007B0FA8">
              <w:rPr>
                <w:rFonts w:ascii="Calibri" w:hAnsi="Calibri" w:cs="Arial"/>
                <w:sz w:val="18"/>
                <w:szCs w:val="18"/>
              </w:rPr>
              <w:t>94</w:t>
            </w:r>
            <w:r w:rsidRPr="007B0FA8">
              <w:rPr>
                <w:rFonts w:ascii="Calibri" w:hAnsi="Calibri" w:cs="Arial"/>
                <w:sz w:val="18"/>
                <w:szCs w:val="18"/>
              </w:rPr>
              <w:t>,451.61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FC126" w14:textId="5C186EC1" w:rsidR="00C56C5C" w:rsidRPr="007B0FA8" w:rsidRDefault="00665CA9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  <w:r w:rsidRPr="007B0FA8">
              <w:rPr>
                <w:rFonts w:ascii="Calibri" w:hAnsi="Calibri" w:cs="Arial"/>
                <w:color w:val="000000"/>
                <w:sz w:val="18"/>
                <w:szCs w:val="18"/>
              </w:rPr>
              <w:t>5.73</w:t>
            </w:r>
          </w:p>
        </w:tc>
      </w:tr>
      <w:tr w:rsidR="00C56C5C" w:rsidRPr="002A630D" w14:paraId="499A05EE" w14:textId="77777777" w:rsidTr="00BD45EB">
        <w:trPr>
          <w:trHeight w:val="219"/>
        </w:trPr>
        <w:tc>
          <w:tcPr>
            <w:tcW w:w="5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B766B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Cs/>
                <w:color w:val="000000"/>
                <w:sz w:val="22"/>
                <w:szCs w:val="22"/>
              </w:rPr>
            </w:pPr>
            <w:r w:rsidRPr="002A630D">
              <w:rPr>
                <w:rFonts w:ascii="Calibri" w:hAnsi="Calibri" w:cs="Arial"/>
                <w:bCs/>
                <w:color w:val="000000"/>
                <w:sz w:val="22"/>
                <w:szCs w:val="22"/>
              </w:rPr>
              <w:t xml:space="preserve">Total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AD157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DFB27" w14:textId="77777777" w:rsidR="00C56C5C" w:rsidRPr="002A630D" w:rsidRDefault="00C56C5C" w:rsidP="00BD45EB">
            <w:pPr>
              <w:jc w:val="right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58ED7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color w:val="000000"/>
                <w:sz w:val="18"/>
                <w:szCs w:val="18"/>
              </w:rPr>
            </w:pPr>
          </w:p>
        </w:tc>
      </w:tr>
    </w:tbl>
    <w:p w14:paraId="34E25B4C" w14:textId="0C0BDB4B" w:rsidR="00C56C5C" w:rsidRDefault="007B0FA8" w:rsidP="00C56C5C">
      <w:pPr>
        <w:ind w:left="-227" w:right="-57"/>
        <w:rPr>
          <w:sz w:val="18"/>
          <w:lang w:val="es-MX"/>
        </w:rPr>
      </w:pPr>
      <w:r>
        <w:rPr>
          <w:sz w:val="18"/>
          <w:lang w:val="es-MX"/>
        </w:rPr>
        <w:t>1/ el cálculo del porcentaje es la relación de lo ejecutado y lo aprobado en el Sicoin.</w:t>
      </w:r>
    </w:p>
    <w:p w14:paraId="4D7A6D2F" w14:textId="77777777" w:rsidR="007B0FA8" w:rsidRDefault="007B0FA8" w:rsidP="00C56C5C">
      <w:pPr>
        <w:ind w:left="-227" w:right="-57"/>
        <w:rPr>
          <w:sz w:val="18"/>
          <w:lang w:val="es-MX"/>
        </w:rPr>
      </w:pPr>
    </w:p>
    <w:p w14:paraId="71053E3A" w14:textId="77777777" w:rsidR="007B0FA8" w:rsidRPr="002A630D" w:rsidRDefault="007B0FA8" w:rsidP="00C56C5C">
      <w:pPr>
        <w:ind w:left="-227" w:right="-57"/>
        <w:rPr>
          <w:sz w:val="18"/>
          <w:lang w:val="es-MX"/>
        </w:rPr>
      </w:pPr>
    </w:p>
    <w:p w14:paraId="6AD5324C" w14:textId="77777777" w:rsidR="00C56C5C" w:rsidRPr="002A630D" w:rsidRDefault="00C56C5C" w:rsidP="00C56C5C">
      <w:pPr>
        <w:ind w:left="-227" w:right="-57"/>
        <w:rPr>
          <w:sz w:val="22"/>
          <w:lang w:val="es-MX"/>
        </w:rPr>
      </w:pPr>
      <w:r w:rsidRPr="002A630D">
        <w:rPr>
          <w:sz w:val="22"/>
          <w:lang w:val="es-MX"/>
        </w:rPr>
        <w:t>VIII. RESUMEN DE EJECUCIÓN</w:t>
      </w:r>
    </w:p>
    <w:tbl>
      <w:tblPr>
        <w:tblW w:w="5540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1301"/>
        <w:gridCol w:w="1182"/>
        <w:gridCol w:w="2342"/>
      </w:tblGrid>
      <w:tr w:rsidR="00C56C5C" w:rsidRPr="002A630D" w14:paraId="5F67A9BD" w14:textId="77777777" w:rsidTr="00C56C5C">
        <w:trPr>
          <w:trHeight w:val="345"/>
        </w:trPr>
        <w:tc>
          <w:tcPr>
            <w:tcW w:w="2534" w:type="pct"/>
            <w:shd w:val="clear" w:color="auto" w:fill="auto"/>
            <w:vAlign w:val="center"/>
          </w:tcPr>
          <w:p w14:paraId="0FF77696" w14:textId="45C57CC8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8.1   % de Avance Acumulado de Ejecución</w:t>
            </w:r>
            <w:r>
              <w:rPr>
                <w:rFonts w:ascii="Calibri" w:hAnsi="Calibri"/>
                <w:b/>
                <w:color w:val="002060"/>
                <w:sz w:val="20"/>
                <w:szCs w:val="20"/>
              </w:rPr>
              <w:t xml:space="preserve"> 2023</w:t>
            </w:r>
          </w:p>
          <w:p w14:paraId="238D1E67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77D41AF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Financiera **Acumulada</w:t>
            </w:r>
          </w:p>
        </w:tc>
        <w:tc>
          <w:tcPr>
            <w:tcW w:w="604" w:type="pct"/>
            <w:shd w:val="clear" w:color="auto" w:fill="auto"/>
            <w:vAlign w:val="center"/>
          </w:tcPr>
          <w:p w14:paraId="1F1ACBB3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Física**</w:t>
            </w:r>
          </w:p>
          <w:p w14:paraId="62054966" w14:textId="77777777" w:rsidR="00C56C5C" w:rsidRPr="002A630D" w:rsidRDefault="00C56C5C" w:rsidP="00BD45EB">
            <w:pPr>
              <w:jc w:val="center"/>
              <w:rPr>
                <w:rFonts w:ascii="Calibri" w:hAnsi="Calibri"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Acumulada</w:t>
            </w:r>
          </w:p>
        </w:tc>
        <w:tc>
          <w:tcPr>
            <w:tcW w:w="1197" w:type="pct"/>
            <w:shd w:val="clear" w:color="auto" w:fill="auto"/>
          </w:tcPr>
          <w:p w14:paraId="7FDDB0CE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Presupuestaria</w:t>
            </w:r>
          </w:p>
          <w:p w14:paraId="76D4DE78" w14:textId="77777777" w:rsidR="00C56C5C" w:rsidRPr="002A630D" w:rsidRDefault="00C56C5C" w:rsidP="00BD45EB">
            <w:pPr>
              <w:jc w:val="center"/>
              <w:rPr>
                <w:rFonts w:ascii="Calibri" w:hAnsi="Calibri"/>
                <w:b/>
                <w:color w:val="002060"/>
                <w:sz w:val="20"/>
                <w:szCs w:val="20"/>
              </w:rPr>
            </w:pPr>
            <w:r w:rsidRPr="002A630D">
              <w:rPr>
                <w:rFonts w:ascii="Calibri" w:hAnsi="Calibri"/>
                <w:b/>
                <w:color w:val="002060"/>
                <w:sz w:val="20"/>
                <w:szCs w:val="20"/>
              </w:rPr>
              <w:t>Año en curso</w:t>
            </w:r>
          </w:p>
        </w:tc>
      </w:tr>
      <w:tr w:rsidR="00C56C5C" w:rsidRPr="002A630D" w14:paraId="10BF1A52" w14:textId="77777777" w:rsidTr="00C56C5C">
        <w:trPr>
          <w:trHeight w:val="397"/>
        </w:trPr>
        <w:tc>
          <w:tcPr>
            <w:tcW w:w="2534" w:type="pct"/>
            <w:shd w:val="clear" w:color="auto" w:fill="auto"/>
            <w:noWrap/>
            <w:vAlign w:val="center"/>
          </w:tcPr>
          <w:p w14:paraId="26E7932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0"/>
                <w:szCs w:val="20"/>
              </w:rPr>
            </w:pPr>
          </w:p>
        </w:tc>
        <w:tc>
          <w:tcPr>
            <w:tcW w:w="665" w:type="pct"/>
            <w:shd w:val="clear" w:color="auto" w:fill="auto"/>
            <w:vAlign w:val="center"/>
          </w:tcPr>
          <w:p w14:paraId="1D04EA54" w14:textId="68BEB61A" w:rsidR="00C56C5C" w:rsidRPr="007B0FA8" w:rsidRDefault="00531E3C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7B0FA8">
              <w:rPr>
                <w:rFonts w:ascii="Calibri" w:hAnsi="Calibri" w:cs="Arial"/>
                <w:sz w:val="18"/>
                <w:szCs w:val="18"/>
              </w:rPr>
              <w:t>5.</w:t>
            </w:r>
            <w:r w:rsidR="007B0FA8" w:rsidRPr="007B0FA8">
              <w:rPr>
                <w:rFonts w:ascii="Calibri" w:hAnsi="Calibri" w:cs="Arial"/>
                <w:sz w:val="18"/>
                <w:szCs w:val="18"/>
              </w:rPr>
              <w:t>73</w:t>
            </w:r>
          </w:p>
        </w:tc>
        <w:tc>
          <w:tcPr>
            <w:tcW w:w="604" w:type="pct"/>
            <w:shd w:val="clear" w:color="auto" w:fill="auto"/>
            <w:noWrap/>
            <w:vAlign w:val="center"/>
          </w:tcPr>
          <w:p w14:paraId="609E63F7" w14:textId="3B77FA1A" w:rsidR="00C56C5C" w:rsidRPr="007B0FA8" w:rsidRDefault="007B0FA8" w:rsidP="00BD45EB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 w:rsidRPr="007B0FA8">
              <w:rPr>
                <w:rFonts w:ascii="Calibri" w:hAnsi="Calibri" w:cs="Arial"/>
                <w:sz w:val="20"/>
                <w:szCs w:val="20"/>
              </w:rPr>
              <w:t>12.07</w:t>
            </w:r>
          </w:p>
        </w:tc>
        <w:tc>
          <w:tcPr>
            <w:tcW w:w="1197" w:type="pct"/>
            <w:shd w:val="clear" w:color="auto" w:fill="auto"/>
            <w:noWrap/>
            <w:vAlign w:val="center"/>
          </w:tcPr>
          <w:p w14:paraId="376DF790" w14:textId="48C26C66" w:rsidR="00C56C5C" w:rsidRPr="00C31000" w:rsidRDefault="00C31000" w:rsidP="00BD45EB">
            <w:pPr>
              <w:jc w:val="center"/>
              <w:rPr>
                <w:rFonts w:ascii="Calibri" w:hAnsi="Calibri" w:cs="Arial"/>
                <w:sz w:val="18"/>
                <w:szCs w:val="18"/>
              </w:rPr>
            </w:pPr>
            <w:r w:rsidRPr="00C31000">
              <w:rPr>
                <w:rFonts w:ascii="Calibri" w:hAnsi="Calibri" w:cs="Arial"/>
                <w:sz w:val="18"/>
                <w:szCs w:val="18"/>
              </w:rPr>
              <w:t>5.73</w:t>
            </w:r>
          </w:p>
        </w:tc>
      </w:tr>
    </w:tbl>
    <w:p w14:paraId="254E6A13" w14:textId="77777777" w:rsidR="00B050C8" w:rsidRDefault="00B050C8" w:rsidP="00C56C5C">
      <w:pPr>
        <w:jc w:val="both"/>
        <w:rPr>
          <w:sz w:val="14"/>
          <w:szCs w:val="14"/>
        </w:rPr>
      </w:pPr>
    </w:p>
    <w:p w14:paraId="4A90AD51" w14:textId="77777777" w:rsidR="007455B0" w:rsidRPr="002A630D" w:rsidRDefault="007455B0" w:rsidP="00C56C5C">
      <w:pPr>
        <w:jc w:val="both"/>
        <w:rPr>
          <w:sz w:val="14"/>
          <w:szCs w:val="14"/>
        </w:rPr>
      </w:pPr>
    </w:p>
    <w:p w14:paraId="49F0C125" w14:textId="3F4CFAFA" w:rsidR="00C56C5C" w:rsidRDefault="00C56C5C" w:rsidP="00C56C5C">
      <w:pPr>
        <w:pStyle w:val="Lista"/>
        <w:numPr>
          <w:ilvl w:val="0"/>
          <w:numId w:val="17"/>
        </w:numPr>
        <w:rPr>
          <w:sz w:val="22"/>
          <w:lang w:val="es-MX"/>
        </w:rPr>
      </w:pPr>
      <w:r w:rsidRPr="002A630D">
        <w:rPr>
          <w:sz w:val="22"/>
          <w:lang w:val="es-MX"/>
        </w:rPr>
        <w:t>DIFICULTADES ACTUALES EN LA IMPLEMENTACION /PROPUESTAS DE SOLUCIÓN</w:t>
      </w:r>
    </w:p>
    <w:p w14:paraId="03945075" w14:textId="77777777" w:rsidR="00B050C8" w:rsidRPr="002A630D" w:rsidRDefault="00B050C8" w:rsidP="00B050C8">
      <w:pPr>
        <w:pStyle w:val="Lista"/>
        <w:ind w:left="436" w:firstLine="0"/>
        <w:rPr>
          <w:sz w:val="22"/>
          <w:lang w:val="es-MX"/>
        </w:rPr>
      </w:pPr>
    </w:p>
    <w:tbl>
      <w:tblPr>
        <w:tblW w:w="9724" w:type="dxa"/>
        <w:tblInd w:w="-28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5040"/>
        <w:gridCol w:w="14"/>
      </w:tblGrid>
      <w:tr w:rsidR="00C56C5C" w:rsidRPr="002A630D" w14:paraId="63241E78" w14:textId="77777777" w:rsidTr="00DB0411">
        <w:trPr>
          <w:gridAfter w:val="1"/>
          <w:wAfter w:w="14" w:type="dxa"/>
          <w:trHeight w:val="468"/>
        </w:trPr>
        <w:tc>
          <w:tcPr>
            <w:tcW w:w="4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2E7937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 xml:space="preserve">Dificultades que inciden en el avance de la ejecución física y financiera </w:t>
            </w: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5ED0579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Acciones propuestas para superar la dificultad</w:t>
            </w:r>
          </w:p>
          <w:p w14:paraId="20F7F2A3" w14:textId="77777777" w:rsidR="00C56C5C" w:rsidRPr="002A630D" w:rsidRDefault="00C56C5C" w:rsidP="00BD45EB">
            <w:pPr>
              <w:jc w:val="center"/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</w:pPr>
          </w:p>
        </w:tc>
      </w:tr>
      <w:tr w:rsidR="00C56C5C" w:rsidRPr="002A630D" w14:paraId="70B1D1FB" w14:textId="77777777" w:rsidTr="00DB0411">
        <w:trPr>
          <w:trHeight w:val="236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B1D7D4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9.1   Desembolsos </w:t>
            </w:r>
          </w:p>
        </w:tc>
      </w:tr>
      <w:tr w:rsidR="00C56C5C" w:rsidRPr="002A630D" w14:paraId="6AA02001" w14:textId="77777777" w:rsidTr="005E19F8">
        <w:trPr>
          <w:gridAfter w:val="1"/>
          <w:wAfter w:w="14" w:type="dxa"/>
          <w:trHeight w:val="162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D16EA9" w14:textId="579903A7" w:rsidR="001D73DC" w:rsidRPr="002A630D" w:rsidRDefault="001D73DC" w:rsidP="00F913D9">
            <w:pPr>
              <w:ind w:right="-57"/>
              <w:jc w:val="both"/>
              <w:rPr>
                <w:rFonts w:ascii="Calibri" w:hAnsi="Calibri" w:cs="Arial"/>
                <w:sz w:val="14"/>
                <w:szCs w:val="20"/>
              </w:rPr>
            </w:pPr>
          </w:p>
        </w:tc>
        <w:tc>
          <w:tcPr>
            <w:tcW w:w="5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F3990" w14:textId="461855AC" w:rsidR="00C56C5C" w:rsidRPr="002A630D" w:rsidRDefault="00C56C5C" w:rsidP="00CE0AE1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2D0F9217" w14:textId="77777777" w:rsidTr="00DB0411">
        <w:trPr>
          <w:trHeight w:val="111"/>
        </w:trPr>
        <w:tc>
          <w:tcPr>
            <w:tcW w:w="972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F8A646" w14:textId="77777777" w:rsidR="00C56C5C" w:rsidRPr="002A630D" w:rsidRDefault="00C56C5C" w:rsidP="00BD45EB">
            <w:pPr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9.2   Ejecución financiera </w:t>
            </w:r>
          </w:p>
        </w:tc>
      </w:tr>
      <w:tr w:rsidR="00C56C5C" w:rsidRPr="002A630D" w14:paraId="18282A0B" w14:textId="77777777" w:rsidTr="005E19F8">
        <w:trPr>
          <w:gridAfter w:val="1"/>
          <w:wAfter w:w="14" w:type="dxa"/>
          <w:trHeight w:val="197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643AD8" w14:textId="1E52DC82" w:rsidR="00C56C5C" w:rsidRPr="002A630D" w:rsidRDefault="00C56C5C" w:rsidP="00F913D9">
            <w:pPr>
              <w:ind w:right="209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25325D0B" w14:textId="77777777" w:rsidR="00C56C5C" w:rsidRPr="002A630D" w:rsidRDefault="00C56C5C" w:rsidP="00BD45EB">
            <w:pPr>
              <w:ind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  <w:r w:rsidRPr="002A630D">
              <w:rPr>
                <w:sz w:val="16"/>
                <w:szCs w:val="16"/>
              </w:rPr>
              <w:t xml:space="preserve"> </w:t>
            </w:r>
          </w:p>
        </w:tc>
      </w:tr>
      <w:tr w:rsidR="00C56C5C" w:rsidRPr="002A630D" w14:paraId="05D9B9D7" w14:textId="77777777" w:rsidTr="00DB0411">
        <w:trPr>
          <w:trHeight w:val="164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E1A091" w14:textId="77777777" w:rsidR="00C56C5C" w:rsidRPr="002A630D" w:rsidRDefault="00C56C5C" w:rsidP="00BD45EB">
            <w:pPr>
              <w:ind w:left="68" w:hanging="68"/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9.3   Ejecución presupuestaria </w:t>
            </w:r>
          </w:p>
        </w:tc>
      </w:tr>
      <w:tr w:rsidR="00C56C5C" w:rsidRPr="002A630D" w14:paraId="6B6B2093" w14:textId="77777777" w:rsidTr="00DB0411">
        <w:trPr>
          <w:gridAfter w:val="1"/>
          <w:wAfter w:w="14" w:type="dxa"/>
          <w:trHeight w:val="229"/>
        </w:trPr>
        <w:tc>
          <w:tcPr>
            <w:tcW w:w="46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B1472" w14:textId="6BE22C4F" w:rsidR="00C56C5C" w:rsidRPr="002A630D" w:rsidRDefault="00C56C5C" w:rsidP="00DB0411">
            <w:pPr>
              <w:ind w:right="209"/>
              <w:jc w:val="both"/>
              <w:rPr>
                <w:color w:val="000000" w:themeColor="text1"/>
                <w:sz w:val="12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000C1AC1" w14:textId="77777777" w:rsidR="00C56C5C" w:rsidRPr="002A630D" w:rsidRDefault="00C56C5C" w:rsidP="00BD45EB">
            <w:pPr>
              <w:rPr>
                <w:rFonts w:ascii="Calibri" w:hAnsi="Calibri" w:cs="Arial"/>
                <w:bCs/>
                <w:sz w:val="22"/>
                <w:szCs w:val="22"/>
              </w:rPr>
            </w:pPr>
          </w:p>
        </w:tc>
      </w:tr>
      <w:tr w:rsidR="00C56C5C" w:rsidRPr="002A630D" w14:paraId="728D9F59" w14:textId="77777777" w:rsidTr="00DB0411">
        <w:trPr>
          <w:trHeight w:val="161"/>
        </w:trPr>
        <w:tc>
          <w:tcPr>
            <w:tcW w:w="97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CD85A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bCs/>
                <w:color w:val="002060"/>
                <w:sz w:val="22"/>
                <w:szCs w:val="22"/>
              </w:rPr>
            </w:pPr>
            <w:r w:rsidRPr="002A630D">
              <w:rPr>
                <w:rFonts w:ascii="Calibri" w:hAnsi="Calibri" w:cs="Arial"/>
                <w:b/>
                <w:bCs/>
                <w:color w:val="002060"/>
                <w:sz w:val="20"/>
                <w:szCs w:val="22"/>
              </w:rPr>
              <w:t>9.4   Ejecución física </w:t>
            </w:r>
          </w:p>
        </w:tc>
      </w:tr>
      <w:tr w:rsidR="00C56C5C" w:rsidRPr="002A630D" w14:paraId="2AC60C65" w14:textId="77777777" w:rsidTr="00DB0411">
        <w:trPr>
          <w:gridAfter w:val="1"/>
          <w:wAfter w:w="14" w:type="dxa"/>
          <w:trHeight w:val="271"/>
        </w:trPr>
        <w:tc>
          <w:tcPr>
            <w:tcW w:w="4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271C4F" w14:textId="1409905B" w:rsidR="001D73DC" w:rsidRPr="002A630D" w:rsidRDefault="001D73DC" w:rsidP="00BD45EB">
            <w:pPr>
              <w:ind w:left="-57" w:right="-57"/>
              <w:jc w:val="both"/>
              <w:rPr>
                <w:color w:val="000000" w:themeColor="text1"/>
                <w:sz w:val="16"/>
                <w:szCs w:val="16"/>
                <w:lang w:val="es-MX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5C9A7" w14:textId="7B555778" w:rsidR="00C56C5C" w:rsidRPr="002A630D" w:rsidRDefault="00C56C5C" w:rsidP="00BD45E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</w:p>
        </w:tc>
      </w:tr>
    </w:tbl>
    <w:p w14:paraId="0AD65AEF" w14:textId="77777777" w:rsidR="00C56C5C" w:rsidRPr="002A630D" w:rsidRDefault="00C56C5C" w:rsidP="00C56C5C">
      <w:pPr>
        <w:pStyle w:val="Ttulo1"/>
        <w:spacing w:before="240"/>
        <w:rPr>
          <w:sz w:val="24"/>
          <w:lang w:val="es-MX"/>
        </w:rPr>
      </w:pPr>
      <w:r w:rsidRPr="002A630D">
        <w:rPr>
          <w:sz w:val="24"/>
          <w:lang w:val="es-MX"/>
        </w:rPr>
        <w:t>El presente informe deberá estar firmado por:</w:t>
      </w:r>
    </w:p>
    <w:tbl>
      <w:tblPr>
        <w:tblW w:w="9635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99"/>
        <w:gridCol w:w="5036"/>
      </w:tblGrid>
      <w:tr w:rsidR="00C56C5C" w:rsidRPr="002A630D" w14:paraId="43293CBF" w14:textId="77777777" w:rsidTr="00C56C5C">
        <w:trPr>
          <w:trHeight w:val="274"/>
        </w:trPr>
        <w:tc>
          <w:tcPr>
            <w:tcW w:w="4599" w:type="dxa"/>
            <w:shd w:val="clear" w:color="auto" w:fill="auto"/>
          </w:tcPr>
          <w:p w14:paraId="5C6B26F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Elaborado por:</w:t>
            </w:r>
          </w:p>
        </w:tc>
        <w:tc>
          <w:tcPr>
            <w:tcW w:w="5036" w:type="dxa"/>
            <w:shd w:val="clear" w:color="auto" w:fill="auto"/>
          </w:tcPr>
          <w:p w14:paraId="15C1B42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Financiero:</w:t>
            </w:r>
          </w:p>
        </w:tc>
      </w:tr>
      <w:tr w:rsidR="00C56C5C" w:rsidRPr="002A630D" w14:paraId="23F03279" w14:textId="77777777" w:rsidTr="00C56C5C">
        <w:trPr>
          <w:trHeight w:val="337"/>
        </w:trPr>
        <w:tc>
          <w:tcPr>
            <w:tcW w:w="4599" w:type="dxa"/>
            <w:shd w:val="clear" w:color="auto" w:fill="auto"/>
          </w:tcPr>
          <w:p w14:paraId="200C398A" w14:textId="740657A4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 w:rsidR="00E57BA3">
              <w:rPr>
                <w:rFonts w:ascii="Calibri" w:hAnsi="Calibri" w:cs="Arial"/>
                <w:sz w:val="20"/>
                <w:lang w:val="es-MX"/>
              </w:rPr>
              <w:t xml:space="preserve">Claudia Guadalupe Trujillo Portillo </w:t>
            </w:r>
          </w:p>
        </w:tc>
        <w:tc>
          <w:tcPr>
            <w:tcW w:w="5036" w:type="dxa"/>
            <w:shd w:val="clear" w:color="auto" w:fill="auto"/>
          </w:tcPr>
          <w:p w14:paraId="100827EC" w14:textId="7D801242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Nombre</w:t>
            </w:r>
            <w:r>
              <w:rPr>
                <w:rFonts w:ascii="Calibri" w:hAnsi="Calibri" w:cs="Arial"/>
                <w:sz w:val="20"/>
                <w:lang w:val="es-MX"/>
              </w:rPr>
              <w:t xml:space="preserve">: </w:t>
            </w:r>
            <w:r w:rsidR="007B0FA8">
              <w:rPr>
                <w:rFonts w:ascii="Calibri" w:hAnsi="Calibri" w:cs="Arial"/>
                <w:sz w:val="20"/>
                <w:szCs w:val="20"/>
              </w:rPr>
              <w:t>Silvia Lucrecia Ticum Pineda</w:t>
            </w:r>
          </w:p>
        </w:tc>
      </w:tr>
      <w:tr w:rsidR="00C56C5C" w:rsidRPr="002A630D" w14:paraId="34A9DE4C" w14:textId="77777777" w:rsidTr="00C56C5C">
        <w:trPr>
          <w:trHeight w:val="306"/>
        </w:trPr>
        <w:tc>
          <w:tcPr>
            <w:tcW w:w="4599" w:type="dxa"/>
            <w:shd w:val="clear" w:color="auto" w:fill="auto"/>
          </w:tcPr>
          <w:p w14:paraId="50CD061A" w14:textId="4277C7A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 w:rsidR="00E57BA3">
              <w:rPr>
                <w:rFonts w:ascii="Calibri" w:hAnsi="Calibri" w:cs="Arial"/>
                <w:sz w:val="20"/>
                <w:lang w:val="es-MX"/>
              </w:rPr>
              <w:t>Subdirector</w:t>
            </w:r>
            <w:proofErr w:type="gramEnd"/>
            <w:r w:rsidR="00E57BA3">
              <w:rPr>
                <w:rFonts w:ascii="Calibri" w:hAnsi="Calibri" w:cs="Arial"/>
                <w:sz w:val="20"/>
                <w:lang w:val="es-MX"/>
              </w:rPr>
              <w:t xml:space="preserve"> de la Unidad de Gestión de la Co</w:t>
            </w:r>
            <w:r w:rsidR="007318BA">
              <w:rPr>
                <w:rFonts w:ascii="Calibri" w:hAnsi="Calibri" w:cs="Arial"/>
                <w:sz w:val="20"/>
                <w:lang w:val="es-MX"/>
              </w:rPr>
              <w:t>o</w:t>
            </w:r>
            <w:r w:rsidR="00E57BA3">
              <w:rPr>
                <w:rFonts w:ascii="Calibri" w:hAnsi="Calibri" w:cs="Arial"/>
                <w:sz w:val="20"/>
                <w:lang w:val="es-MX"/>
              </w:rPr>
              <w:t>pe</w:t>
            </w:r>
            <w:r w:rsidR="007318BA">
              <w:rPr>
                <w:rFonts w:ascii="Calibri" w:hAnsi="Calibri" w:cs="Arial"/>
                <w:sz w:val="20"/>
                <w:lang w:val="es-MX"/>
              </w:rPr>
              <w:t>ración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</w:p>
        </w:tc>
        <w:tc>
          <w:tcPr>
            <w:tcW w:w="5036" w:type="dxa"/>
            <w:shd w:val="clear" w:color="auto" w:fill="auto"/>
          </w:tcPr>
          <w:p w14:paraId="646FEB7C" w14:textId="5796BA35" w:rsidR="00C56C5C" w:rsidRPr="002A630D" w:rsidRDefault="00C56C5C" w:rsidP="00166663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Cargo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proofErr w:type="gramStart"/>
            <w:r w:rsidR="00166663"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 w:rsidR="00166663"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>
              <w:rPr>
                <w:rFonts w:ascii="Calibri" w:hAnsi="Calibri" w:cs="Arial"/>
                <w:sz w:val="20"/>
                <w:lang w:val="es-MX"/>
              </w:rPr>
              <w:t>Financiera</w:t>
            </w:r>
          </w:p>
        </w:tc>
      </w:tr>
      <w:tr w:rsidR="00C56C5C" w:rsidRPr="002A630D" w14:paraId="2EB93571" w14:textId="77777777" w:rsidTr="00C56C5C">
        <w:trPr>
          <w:trHeight w:val="565"/>
        </w:trPr>
        <w:tc>
          <w:tcPr>
            <w:tcW w:w="4599" w:type="dxa"/>
            <w:shd w:val="clear" w:color="auto" w:fill="auto"/>
          </w:tcPr>
          <w:p w14:paraId="73C1D2D0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 Firma</w:t>
            </w:r>
          </w:p>
        </w:tc>
        <w:tc>
          <w:tcPr>
            <w:tcW w:w="5036" w:type="dxa"/>
            <w:shd w:val="clear" w:color="auto" w:fill="auto"/>
          </w:tcPr>
          <w:p w14:paraId="6DC16128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</w:tr>
      <w:tr w:rsidR="00C56C5C" w:rsidRPr="002A630D" w14:paraId="5BA65F21" w14:textId="77777777" w:rsidTr="00C56C5C">
        <w:trPr>
          <w:trHeight w:val="541"/>
        </w:trPr>
        <w:tc>
          <w:tcPr>
            <w:tcW w:w="4599" w:type="dxa"/>
            <w:shd w:val="clear" w:color="auto" w:fill="auto"/>
          </w:tcPr>
          <w:p w14:paraId="1243F7E9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Administrativo:</w:t>
            </w:r>
          </w:p>
        </w:tc>
        <w:tc>
          <w:tcPr>
            <w:tcW w:w="5036" w:type="dxa"/>
            <w:shd w:val="clear" w:color="auto" w:fill="auto"/>
          </w:tcPr>
          <w:p w14:paraId="548A608A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Revisado por el Coordinador responsable del Monitoreo Físico/Área Técnica. </w:t>
            </w:r>
          </w:p>
        </w:tc>
      </w:tr>
      <w:tr w:rsidR="00C56C5C" w:rsidRPr="002A630D" w14:paraId="7AB5D389" w14:textId="77777777" w:rsidTr="00C56C5C">
        <w:trPr>
          <w:trHeight w:val="293"/>
        </w:trPr>
        <w:tc>
          <w:tcPr>
            <w:tcW w:w="4599" w:type="dxa"/>
            <w:shd w:val="clear" w:color="auto" w:fill="auto"/>
          </w:tcPr>
          <w:p w14:paraId="189C5C64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5036" w:type="dxa"/>
            <w:shd w:val="clear" w:color="auto" w:fill="auto"/>
          </w:tcPr>
          <w:p w14:paraId="41913548" w14:textId="699A4651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Nombre: </w:t>
            </w:r>
            <w:r w:rsidR="00B050C8">
              <w:rPr>
                <w:rFonts w:ascii="Calibri" w:hAnsi="Calibri" w:cs="Arial"/>
                <w:sz w:val="20"/>
                <w:szCs w:val="20"/>
                <w:lang w:val="es-MX"/>
              </w:rPr>
              <w:t>Graciela Rosydalia Fernández Corzo</w:t>
            </w:r>
          </w:p>
        </w:tc>
      </w:tr>
      <w:tr w:rsidR="00C56C5C" w:rsidRPr="002A630D" w14:paraId="085CCD36" w14:textId="77777777" w:rsidTr="00C56C5C">
        <w:trPr>
          <w:trHeight w:val="273"/>
        </w:trPr>
        <w:tc>
          <w:tcPr>
            <w:tcW w:w="4599" w:type="dxa"/>
            <w:shd w:val="clear" w:color="auto" w:fill="auto"/>
          </w:tcPr>
          <w:p w14:paraId="2C811A71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>Cargo: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6FE03BA3" w14:textId="29D950D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szCs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Cargo: </w:t>
            </w:r>
            <w:proofErr w:type="gramStart"/>
            <w:r w:rsidR="002917AD">
              <w:rPr>
                <w:rFonts w:ascii="Calibri" w:hAnsi="Calibri" w:cs="Arial"/>
                <w:sz w:val="20"/>
                <w:szCs w:val="20"/>
                <w:lang w:val="es-MX"/>
              </w:rPr>
              <w:t>D</w:t>
            </w:r>
            <w:r>
              <w:rPr>
                <w:rFonts w:ascii="Calibri" w:hAnsi="Calibri" w:cs="Arial"/>
                <w:sz w:val="20"/>
                <w:szCs w:val="20"/>
                <w:lang w:val="es-MX"/>
              </w:rPr>
              <w:t>irectora</w:t>
            </w:r>
            <w:proofErr w:type="gramEnd"/>
            <w:r>
              <w:rPr>
                <w:rFonts w:ascii="Calibri" w:hAnsi="Calibri" w:cs="Arial"/>
                <w:sz w:val="20"/>
                <w:szCs w:val="20"/>
                <w:lang w:val="es-MX"/>
              </w:rPr>
              <w:t xml:space="preserve"> de la Unidad de Planificación</w:t>
            </w:r>
            <w:r w:rsidRPr="002A630D">
              <w:rPr>
                <w:rFonts w:ascii="Calibri" w:hAnsi="Calibri" w:cs="Arial"/>
                <w:sz w:val="20"/>
                <w:szCs w:val="20"/>
                <w:lang w:val="es-MX"/>
              </w:rPr>
              <w:t xml:space="preserve"> </w:t>
            </w:r>
          </w:p>
        </w:tc>
      </w:tr>
      <w:tr w:rsidR="00C56C5C" w:rsidRPr="002A630D" w14:paraId="1EDE88AE" w14:textId="77777777" w:rsidTr="00C56C5C">
        <w:trPr>
          <w:trHeight w:val="694"/>
        </w:trPr>
        <w:tc>
          <w:tcPr>
            <w:tcW w:w="4599" w:type="dxa"/>
            <w:tcBorders>
              <w:bottom w:val="single" w:sz="4" w:space="0" w:color="auto"/>
            </w:tcBorders>
            <w:shd w:val="clear" w:color="auto" w:fill="auto"/>
          </w:tcPr>
          <w:p w14:paraId="6B3940CB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sz w:val="22"/>
                <w:lang w:val="es-MX"/>
              </w:rPr>
            </w:pPr>
            <w:r w:rsidRPr="002A630D">
              <w:rPr>
                <w:rFonts w:ascii="Calibri" w:hAnsi="Calibri" w:cs="Arial"/>
                <w:sz w:val="22"/>
                <w:lang w:val="es-MX"/>
              </w:rPr>
              <w:t>Firma</w:t>
            </w:r>
          </w:p>
        </w:tc>
        <w:tc>
          <w:tcPr>
            <w:tcW w:w="5036" w:type="dxa"/>
            <w:tcBorders>
              <w:bottom w:val="single" w:sz="4" w:space="0" w:color="auto"/>
            </w:tcBorders>
            <w:shd w:val="clear" w:color="auto" w:fill="auto"/>
          </w:tcPr>
          <w:p w14:paraId="0E77A416" w14:textId="5E887F45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  <w:r w:rsidRPr="002A630D">
              <w:rPr>
                <w:rFonts w:ascii="Calibri" w:hAnsi="Calibri" w:cs="Arial"/>
                <w:lang w:val="es-MX"/>
              </w:rPr>
              <w:t>Firma</w:t>
            </w:r>
            <w:r>
              <w:rPr>
                <w:rFonts w:ascii="Calibri" w:hAnsi="Calibri" w:cs="Arial"/>
                <w:lang w:val="es-MX"/>
              </w:rPr>
              <w:t xml:space="preserve">: </w:t>
            </w:r>
          </w:p>
        </w:tc>
      </w:tr>
      <w:tr w:rsidR="00C56C5C" w:rsidRPr="002A630D" w14:paraId="24B6BFBF" w14:textId="77777777" w:rsidTr="00C56C5C">
        <w:trPr>
          <w:trHeight w:val="39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5A2E46E3" w14:textId="77777777" w:rsidR="00C56C5C" w:rsidRPr="002A630D" w:rsidRDefault="00C56C5C" w:rsidP="00BD45EB">
            <w:pPr>
              <w:rPr>
                <w:rFonts w:ascii="Calibri" w:hAnsi="Calibri" w:cs="Arial"/>
                <w:b/>
                <w:sz w:val="22"/>
                <w:lang w:val="es-MX"/>
              </w:rPr>
            </w:pPr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Aprobado por Gerente, </w:t>
            </w:r>
            <w:proofErr w:type="gramStart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>Director</w:t>
            </w:r>
            <w:proofErr w:type="gramEnd"/>
            <w:r w:rsidRPr="002A630D">
              <w:rPr>
                <w:rFonts w:ascii="Calibri" w:hAnsi="Calibri" w:cs="Arial"/>
                <w:b/>
                <w:sz w:val="22"/>
                <w:lang w:val="es-MX"/>
              </w:rPr>
              <w:t xml:space="preserve"> o Coordinador (Tomador de decisiones del Programa/Proyecto):</w:t>
            </w:r>
          </w:p>
        </w:tc>
        <w:tc>
          <w:tcPr>
            <w:tcW w:w="50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625DD6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b/>
                <w:lang w:val="es-MX"/>
              </w:rPr>
            </w:pPr>
          </w:p>
        </w:tc>
      </w:tr>
      <w:tr w:rsidR="00C56C5C" w:rsidRPr="002A630D" w14:paraId="090CD8BA" w14:textId="77777777" w:rsidTr="00C56C5C">
        <w:trPr>
          <w:trHeight w:val="344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1E6D689" w14:textId="77777777" w:rsidR="00C56C5C" w:rsidRPr="002A630D" w:rsidRDefault="00C56C5C" w:rsidP="00BD45EB">
            <w:pPr>
              <w:tabs>
                <w:tab w:val="right" w:pos="4685"/>
              </w:tabs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Nombre: </w:t>
            </w:r>
            <w:r>
              <w:rPr>
                <w:rFonts w:ascii="Calibri" w:hAnsi="Calibri" w:cs="Arial"/>
                <w:sz w:val="20"/>
                <w:lang w:val="es-MX"/>
              </w:rPr>
              <w:t>Bertha Leonor Falla Alonzo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FC0F89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64E091CF" w14:textId="77777777" w:rsidTr="00C56C5C">
        <w:trPr>
          <w:trHeight w:val="460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4CE30952" w14:textId="77777777" w:rsidR="00C56C5C" w:rsidRPr="002A630D" w:rsidRDefault="00C56C5C" w:rsidP="00BD45EB">
            <w:pPr>
              <w:ind w:left="708" w:hanging="708"/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 xml:space="preserve">Cargo: </w:t>
            </w:r>
            <w:proofErr w:type="gramStart"/>
            <w:r>
              <w:rPr>
                <w:rFonts w:ascii="Calibri" w:hAnsi="Calibri" w:cs="Arial"/>
                <w:sz w:val="20"/>
                <w:lang w:val="es-MX"/>
              </w:rPr>
              <w:t>Directora</w:t>
            </w:r>
            <w:proofErr w:type="gramEnd"/>
            <w:r>
              <w:rPr>
                <w:rFonts w:ascii="Calibri" w:hAnsi="Calibri" w:cs="Arial"/>
                <w:sz w:val="20"/>
                <w:lang w:val="es-MX"/>
              </w:rPr>
              <w:t xml:space="preserve"> </w:t>
            </w:r>
            <w:r w:rsidRPr="002A630D">
              <w:rPr>
                <w:rFonts w:ascii="Calibri" w:hAnsi="Calibri" w:cs="Arial"/>
                <w:sz w:val="20"/>
                <w:lang w:val="es-MX"/>
              </w:rPr>
              <w:t xml:space="preserve">de la Unidad de Gestión de la Cooperación 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3CE980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  <w:tr w:rsidR="00C56C5C" w:rsidRPr="002A630D" w14:paraId="54A1FC44" w14:textId="77777777" w:rsidTr="00C56C5C">
        <w:trPr>
          <w:trHeight w:val="627"/>
        </w:trPr>
        <w:tc>
          <w:tcPr>
            <w:tcW w:w="4599" w:type="dxa"/>
            <w:tcBorders>
              <w:right w:val="single" w:sz="4" w:space="0" w:color="auto"/>
            </w:tcBorders>
            <w:shd w:val="clear" w:color="auto" w:fill="auto"/>
          </w:tcPr>
          <w:p w14:paraId="16469E2C" w14:textId="5143C646" w:rsidR="00C56C5C" w:rsidRPr="002A630D" w:rsidRDefault="00C56C5C" w:rsidP="00BD45EB">
            <w:pPr>
              <w:jc w:val="both"/>
              <w:rPr>
                <w:rFonts w:ascii="Calibri" w:hAnsi="Calibri" w:cs="Arial"/>
                <w:sz w:val="20"/>
                <w:lang w:val="es-MX"/>
              </w:rPr>
            </w:pPr>
            <w:r w:rsidRPr="002A630D">
              <w:rPr>
                <w:rFonts w:ascii="Calibri" w:hAnsi="Calibri" w:cs="Arial"/>
                <w:sz w:val="20"/>
                <w:lang w:val="es-MX"/>
              </w:rPr>
              <w:t>Firma</w:t>
            </w:r>
            <w:r w:rsidR="001D73DC">
              <w:rPr>
                <w:rFonts w:ascii="Calibri" w:hAnsi="Calibri" w:cs="Arial"/>
                <w:sz w:val="20"/>
                <w:lang w:val="es-MX"/>
              </w:rPr>
              <w:t>:</w:t>
            </w:r>
          </w:p>
        </w:tc>
        <w:tc>
          <w:tcPr>
            <w:tcW w:w="50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E2ECE02" w14:textId="77777777" w:rsidR="00C56C5C" w:rsidRPr="002A630D" w:rsidRDefault="00C56C5C" w:rsidP="00BD45EB">
            <w:pPr>
              <w:jc w:val="both"/>
              <w:rPr>
                <w:rFonts w:ascii="Calibri" w:hAnsi="Calibri" w:cs="Arial"/>
                <w:lang w:val="es-MX"/>
              </w:rPr>
            </w:pPr>
          </w:p>
        </w:tc>
      </w:tr>
    </w:tbl>
    <w:p w14:paraId="68511ED1" w14:textId="7EF3CA8E" w:rsidR="00500E38" w:rsidRPr="00500E38" w:rsidRDefault="00C56C5C" w:rsidP="007B0FA8">
      <w:pPr>
        <w:pStyle w:val="Textoindependiente"/>
        <w:rPr>
          <w:rFonts w:ascii="Montserrat" w:hAnsi="Montserrat"/>
          <w:sz w:val="21"/>
          <w:szCs w:val="21"/>
        </w:rPr>
      </w:pPr>
      <w:r w:rsidRPr="002A630D">
        <w:rPr>
          <w:i/>
          <w:lang w:val="es-MX"/>
        </w:rPr>
        <w:t xml:space="preserve">Guatemala, </w:t>
      </w:r>
      <w:r w:rsidR="00682478">
        <w:rPr>
          <w:i/>
          <w:lang w:val="es-MX"/>
        </w:rPr>
        <w:t>0</w:t>
      </w:r>
      <w:r w:rsidR="00C31000">
        <w:rPr>
          <w:i/>
          <w:lang w:val="es-MX"/>
        </w:rPr>
        <w:t>6</w:t>
      </w:r>
      <w:r w:rsidRPr="002A630D">
        <w:rPr>
          <w:i/>
          <w:lang w:val="es-MX"/>
        </w:rPr>
        <w:t xml:space="preserve"> de</w:t>
      </w:r>
      <w:r w:rsidR="00410944">
        <w:rPr>
          <w:i/>
          <w:lang w:val="es-MX"/>
        </w:rPr>
        <w:t xml:space="preserve"> </w:t>
      </w:r>
      <w:r w:rsidR="00682478">
        <w:rPr>
          <w:i/>
          <w:lang w:val="es-MX"/>
        </w:rPr>
        <w:t>ju</w:t>
      </w:r>
      <w:r w:rsidR="007B0FA8">
        <w:rPr>
          <w:i/>
          <w:lang w:val="es-MX"/>
        </w:rPr>
        <w:t>l</w:t>
      </w:r>
      <w:r w:rsidR="00682478">
        <w:rPr>
          <w:i/>
          <w:lang w:val="es-MX"/>
        </w:rPr>
        <w:t xml:space="preserve">io </w:t>
      </w:r>
      <w:r w:rsidR="00410944">
        <w:rPr>
          <w:i/>
          <w:lang w:val="es-MX"/>
        </w:rPr>
        <w:t>de</w:t>
      </w:r>
      <w:r w:rsidRPr="002A630D">
        <w:rPr>
          <w:i/>
          <w:lang w:val="es-MX"/>
        </w:rPr>
        <w:t xml:space="preserve"> </w:t>
      </w:r>
      <w:r>
        <w:rPr>
          <w:i/>
          <w:lang w:val="es-MX"/>
        </w:rPr>
        <w:t>2023.</w:t>
      </w:r>
    </w:p>
    <w:sectPr w:rsidR="00500E38" w:rsidRPr="00500E38" w:rsidSect="00E57BA3">
      <w:headerReference w:type="default" r:id="rId8"/>
      <w:footerReference w:type="default" r:id="rId9"/>
      <w:pgSz w:w="12240" w:h="15840"/>
      <w:pgMar w:top="218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E4D37" w14:textId="77777777" w:rsidR="008F5BA2" w:rsidRDefault="008F5BA2" w:rsidP="005B1EDE">
      <w:r>
        <w:separator/>
      </w:r>
    </w:p>
  </w:endnote>
  <w:endnote w:type="continuationSeparator" w:id="0">
    <w:p w14:paraId="6B37D68A" w14:textId="77777777" w:rsidR="008F5BA2" w:rsidRDefault="008F5BA2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69BF8" w14:textId="4A044F56" w:rsidR="0014371D" w:rsidRDefault="0014371D">
    <w:pPr>
      <w:pStyle w:val="Piedepgina"/>
    </w:pPr>
    <w:r w:rsidRPr="005B1EDE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721E6E8" wp14:editId="4E81E17E">
              <wp:simplePos x="0" y="0"/>
              <wp:positionH relativeFrom="column">
                <wp:posOffset>423545</wp:posOffset>
              </wp:positionH>
              <wp:positionV relativeFrom="paragraph">
                <wp:posOffset>-180033</wp:posOffset>
              </wp:positionV>
              <wp:extent cx="4837471" cy="963562"/>
              <wp:effectExtent l="0" t="0" r="0" b="0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37471" cy="96356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F64F45" w14:textId="5F080089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4ta. Calle 7-37, zona 1, Ciudad de Guatemala</w:t>
                          </w:r>
                        </w:p>
                        <w:p w14:paraId="264BB959" w14:textId="70ED8B25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2207 9400 ext. 1000</w:t>
                          </w:r>
                        </w:p>
                        <w:p w14:paraId="42125669" w14:textId="6F4F1D00" w:rsidR="005B1EDE" w:rsidRPr="0014371D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/</w:t>
                          </w:r>
                          <w:proofErr w:type="spellStart"/>
                          <w:r w:rsidRPr="0014371D"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SepremGuatemala</w:t>
                          </w:r>
                          <w:proofErr w:type="spellEnd"/>
                        </w:p>
                        <w:p w14:paraId="145E26DD" w14:textId="10307A40" w:rsidR="0014371D" w:rsidRPr="00722912" w:rsidRDefault="0014371D" w:rsidP="005B1EDE">
                          <w:pPr>
                            <w:snapToGrid w:val="0"/>
                            <w:jc w:val="center"/>
                            <w:rPr>
                              <w:rFonts w:ascii="Montserrat SemiBold" w:hAnsi="Montserrat SemiBold"/>
                              <w:b/>
                              <w:bCs/>
                              <w:color w:val="0E1538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ECE91DD" wp14:editId="0516A050">
                                <wp:extent cx="763438" cy="169218"/>
                                <wp:effectExtent l="0" t="0" r="0" b="0"/>
                                <wp:docPr id="17" name="Imagen 17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777" cy="18436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1E6E8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margin-left:33.35pt;margin-top:-14.2pt;width:380.9pt;height:75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" filled="f" stroked="f" strokeweight=".5pt">
              <v:textbox>
                <w:txbxContent>
                  <w:p w14:paraId="0AF64F45" w14:textId="5F080089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4ta. Calle 7-37, zona 1, Ciudad de Guatemala</w:t>
                    </w:r>
                  </w:p>
                  <w:p w14:paraId="264BB959" w14:textId="70ED8B25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2207 9400 ext. 1000</w:t>
                    </w:r>
                  </w:p>
                  <w:p w14:paraId="42125669" w14:textId="6F4F1D00" w:rsidR="005B1EDE" w:rsidRPr="0014371D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/</w:t>
                    </w:r>
                    <w:proofErr w:type="spellStart"/>
                    <w:r w:rsidRPr="0014371D">
                      <w:rPr>
                        <w:rFonts w:ascii="Montserrat SemiBold" w:hAnsi="Montserrat SemiBold"/>
                        <w:b/>
                        <w:bCs/>
                        <w:color w:val="0E1538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SepremGuatemala</w:t>
                    </w:r>
                    <w:proofErr w:type="spellEnd"/>
                  </w:p>
                  <w:p w14:paraId="145E26DD" w14:textId="10307A40" w:rsidR="0014371D" w:rsidRPr="00722912" w:rsidRDefault="0014371D" w:rsidP="005B1EDE">
                    <w:pPr>
                      <w:snapToGrid w:val="0"/>
                      <w:jc w:val="center"/>
                      <w:rPr>
                        <w:rFonts w:ascii="Montserrat SemiBold" w:hAnsi="Montserrat SemiBold"/>
                        <w:b/>
                        <w:bCs/>
                        <w:color w:val="0E1538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ECE91DD" wp14:editId="0516A050">
                          <wp:extent cx="763438" cy="169218"/>
                          <wp:effectExtent l="0" t="0" r="0" b="0"/>
                          <wp:docPr id="17" name="Imagen 17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1777" cy="18436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FC260" w14:textId="77777777" w:rsidR="008F5BA2" w:rsidRDefault="008F5BA2" w:rsidP="005B1EDE">
      <w:r>
        <w:separator/>
      </w:r>
    </w:p>
  </w:footnote>
  <w:footnote w:type="continuationSeparator" w:id="0">
    <w:p w14:paraId="02C4FFDA" w14:textId="77777777" w:rsidR="008F5BA2" w:rsidRDefault="008F5BA2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2404D" w14:textId="4702F6B9" w:rsidR="005B1EDE" w:rsidRDefault="009C21F8" w:rsidP="009C21F8">
    <w:pPr>
      <w:pStyle w:val="Encabezado"/>
      <w:jc w:val="center"/>
    </w:pPr>
    <w:r>
      <w:rPr>
        <w:noProof/>
      </w:rPr>
      <w:drawing>
        <wp:inline distT="0" distB="0" distL="0" distR="0" wp14:anchorId="72C362D5" wp14:editId="619086FD">
          <wp:extent cx="2539210" cy="662527"/>
          <wp:effectExtent l="0" t="0" r="0" b="0"/>
          <wp:docPr id="1" name="Imagen 1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251" cy="6635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2A40">
      <w:rPr>
        <w:noProof/>
      </w:rPr>
      <w:drawing>
        <wp:anchor distT="0" distB="0" distL="114300" distR="114300" simplePos="0" relativeHeight="251662336" behindDoc="1" locked="0" layoutInCell="1" allowOverlap="1" wp14:anchorId="57847025" wp14:editId="750D8EB7">
          <wp:simplePos x="0" y="0"/>
          <wp:positionH relativeFrom="column">
            <wp:posOffset>-1124380</wp:posOffset>
          </wp:positionH>
          <wp:positionV relativeFrom="paragraph">
            <wp:posOffset>-478799</wp:posOffset>
          </wp:positionV>
          <wp:extent cx="7811146" cy="10107622"/>
          <wp:effectExtent l="0" t="0" r="0" b="1905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1146" cy="10107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F1AE330E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1886EA0"/>
    <w:multiLevelType w:val="hybridMultilevel"/>
    <w:tmpl w:val="DC00761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56B89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994E3B"/>
    <w:multiLevelType w:val="hybridMultilevel"/>
    <w:tmpl w:val="3F786C48"/>
    <w:lvl w:ilvl="0" w:tplc="22AA5F88">
      <w:start w:val="1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2179CA"/>
    <w:multiLevelType w:val="multilevel"/>
    <w:tmpl w:val="F70AF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BB5B90"/>
    <w:multiLevelType w:val="multilevel"/>
    <w:tmpl w:val="C568CD7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FD626B5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274DC2"/>
    <w:multiLevelType w:val="hybridMultilevel"/>
    <w:tmpl w:val="334AEC1C"/>
    <w:lvl w:ilvl="0" w:tplc="06D8016E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56E19"/>
    <w:multiLevelType w:val="hybridMultilevel"/>
    <w:tmpl w:val="2A3C898A"/>
    <w:lvl w:ilvl="0" w:tplc="0C0A0013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46403A2"/>
    <w:multiLevelType w:val="hybridMultilevel"/>
    <w:tmpl w:val="70B2F076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B95316"/>
    <w:multiLevelType w:val="multilevel"/>
    <w:tmpl w:val="6310D962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1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88" w:hanging="1800"/>
      </w:pPr>
      <w:rPr>
        <w:rFonts w:hint="default"/>
      </w:rPr>
    </w:lvl>
  </w:abstractNum>
  <w:abstractNum w:abstractNumId="11" w15:restartNumberingAfterBreak="0">
    <w:nsid w:val="48FB7C0E"/>
    <w:multiLevelType w:val="hybridMultilevel"/>
    <w:tmpl w:val="2AE2A8E8"/>
    <w:lvl w:ilvl="0" w:tplc="A086AB24">
      <w:start w:val="9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796" w:hanging="360"/>
      </w:pPr>
    </w:lvl>
    <w:lvl w:ilvl="2" w:tplc="100A001B" w:tentative="1">
      <w:start w:val="1"/>
      <w:numFmt w:val="lowerRoman"/>
      <w:lvlText w:val="%3."/>
      <w:lvlJc w:val="right"/>
      <w:pPr>
        <w:ind w:left="1516" w:hanging="180"/>
      </w:pPr>
    </w:lvl>
    <w:lvl w:ilvl="3" w:tplc="100A000F" w:tentative="1">
      <w:start w:val="1"/>
      <w:numFmt w:val="decimal"/>
      <w:lvlText w:val="%4."/>
      <w:lvlJc w:val="left"/>
      <w:pPr>
        <w:ind w:left="2236" w:hanging="360"/>
      </w:pPr>
    </w:lvl>
    <w:lvl w:ilvl="4" w:tplc="100A0019" w:tentative="1">
      <w:start w:val="1"/>
      <w:numFmt w:val="lowerLetter"/>
      <w:lvlText w:val="%5."/>
      <w:lvlJc w:val="left"/>
      <w:pPr>
        <w:ind w:left="2956" w:hanging="360"/>
      </w:pPr>
    </w:lvl>
    <w:lvl w:ilvl="5" w:tplc="100A001B" w:tentative="1">
      <w:start w:val="1"/>
      <w:numFmt w:val="lowerRoman"/>
      <w:lvlText w:val="%6."/>
      <w:lvlJc w:val="right"/>
      <w:pPr>
        <w:ind w:left="3676" w:hanging="180"/>
      </w:pPr>
    </w:lvl>
    <w:lvl w:ilvl="6" w:tplc="100A000F" w:tentative="1">
      <w:start w:val="1"/>
      <w:numFmt w:val="decimal"/>
      <w:lvlText w:val="%7."/>
      <w:lvlJc w:val="left"/>
      <w:pPr>
        <w:ind w:left="4396" w:hanging="360"/>
      </w:pPr>
    </w:lvl>
    <w:lvl w:ilvl="7" w:tplc="100A0019" w:tentative="1">
      <w:start w:val="1"/>
      <w:numFmt w:val="lowerLetter"/>
      <w:lvlText w:val="%8."/>
      <w:lvlJc w:val="left"/>
      <w:pPr>
        <w:ind w:left="5116" w:hanging="360"/>
      </w:pPr>
    </w:lvl>
    <w:lvl w:ilvl="8" w:tplc="100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2" w15:restartNumberingAfterBreak="0">
    <w:nsid w:val="52EF657E"/>
    <w:multiLevelType w:val="hybridMultilevel"/>
    <w:tmpl w:val="610EE440"/>
    <w:lvl w:ilvl="0" w:tplc="100A0001">
      <w:start w:val="7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8686C"/>
    <w:multiLevelType w:val="hybridMultilevel"/>
    <w:tmpl w:val="E710F2C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44469A"/>
    <w:multiLevelType w:val="hybridMultilevel"/>
    <w:tmpl w:val="8D1CF03C"/>
    <w:lvl w:ilvl="0" w:tplc="F2B842DE">
      <w:start w:val="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62BA5216"/>
    <w:multiLevelType w:val="hybridMultilevel"/>
    <w:tmpl w:val="CD363C52"/>
    <w:lvl w:ilvl="0" w:tplc="4E00D6A0">
      <w:start w:val="2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BEE5AAD"/>
    <w:multiLevelType w:val="hybridMultilevel"/>
    <w:tmpl w:val="6B9A65D2"/>
    <w:lvl w:ilvl="0" w:tplc="BBCAC7E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1839050">
    <w:abstractNumId w:val="3"/>
  </w:num>
  <w:num w:numId="2" w16cid:durableId="1148211381">
    <w:abstractNumId w:val="8"/>
  </w:num>
  <w:num w:numId="3" w16cid:durableId="92211593">
    <w:abstractNumId w:val="4"/>
  </w:num>
  <w:num w:numId="4" w16cid:durableId="43406120">
    <w:abstractNumId w:val="15"/>
  </w:num>
  <w:num w:numId="5" w16cid:durableId="1601722877">
    <w:abstractNumId w:val="16"/>
  </w:num>
  <w:num w:numId="6" w16cid:durableId="2144928677">
    <w:abstractNumId w:val="5"/>
  </w:num>
  <w:num w:numId="7" w16cid:durableId="160237144">
    <w:abstractNumId w:val="14"/>
  </w:num>
  <w:num w:numId="8" w16cid:durableId="383677161">
    <w:abstractNumId w:val="10"/>
  </w:num>
  <w:num w:numId="9" w16cid:durableId="420376175">
    <w:abstractNumId w:val="0"/>
  </w:num>
  <w:num w:numId="10" w16cid:durableId="1889411299">
    <w:abstractNumId w:val="1"/>
  </w:num>
  <w:num w:numId="11" w16cid:durableId="1235820461">
    <w:abstractNumId w:val="6"/>
  </w:num>
  <w:num w:numId="12" w16cid:durableId="2037121147">
    <w:abstractNumId w:val="13"/>
  </w:num>
  <w:num w:numId="13" w16cid:durableId="694500775">
    <w:abstractNumId w:val="2"/>
  </w:num>
  <w:num w:numId="14" w16cid:durableId="1710492106">
    <w:abstractNumId w:val="7"/>
  </w:num>
  <w:num w:numId="15" w16cid:durableId="954403473">
    <w:abstractNumId w:val="9"/>
  </w:num>
  <w:num w:numId="16" w16cid:durableId="375395840">
    <w:abstractNumId w:val="12"/>
  </w:num>
  <w:num w:numId="17" w16cid:durableId="76168047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EDE"/>
    <w:rsid w:val="00006667"/>
    <w:rsid w:val="00022E41"/>
    <w:rsid w:val="00065B82"/>
    <w:rsid w:val="00067EF5"/>
    <w:rsid w:val="00090D80"/>
    <w:rsid w:val="00121A81"/>
    <w:rsid w:val="00131D13"/>
    <w:rsid w:val="00134262"/>
    <w:rsid w:val="0014371D"/>
    <w:rsid w:val="00166663"/>
    <w:rsid w:val="00187EB0"/>
    <w:rsid w:val="001958BA"/>
    <w:rsid w:val="001B06CA"/>
    <w:rsid w:val="001C00F5"/>
    <w:rsid w:val="001C2B51"/>
    <w:rsid w:val="001D73DC"/>
    <w:rsid w:val="002654D9"/>
    <w:rsid w:val="00267ADC"/>
    <w:rsid w:val="0028421D"/>
    <w:rsid w:val="002917AD"/>
    <w:rsid w:val="002B4FBE"/>
    <w:rsid w:val="00314038"/>
    <w:rsid w:val="003321A3"/>
    <w:rsid w:val="0037539E"/>
    <w:rsid w:val="003E3273"/>
    <w:rsid w:val="003E61F0"/>
    <w:rsid w:val="00410944"/>
    <w:rsid w:val="00444E51"/>
    <w:rsid w:val="0045600B"/>
    <w:rsid w:val="00470ED6"/>
    <w:rsid w:val="004C5A6F"/>
    <w:rsid w:val="004D3C0E"/>
    <w:rsid w:val="004E29AE"/>
    <w:rsid w:val="004F1FA3"/>
    <w:rsid w:val="00500E38"/>
    <w:rsid w:val="00522AC2"/>
    <w:rsid w:val="005232ED"/>
    <w:rsid w:val="005266A1"/>
    <w:rsid w:val="00531E3C"/>
    <w:rsid w:val="00577FB7"/>
    <w:rsid w:val="005A5C68"/>
    <w:rsid w:val="005B1EDE"/>
    <w:rsid w:val="005D2C7B"/>
    <w:rsid w:val="005E19F8"/>
    <w:rsid w:val="005E61CB"/>
    <w:rsid w:val="006065A1"/>
    <w:rsid w:val="00663F35"/>
    <w:rsid w:val="00665CA9"/>
    <w:rsid w:val="00682478"/>
    <w:rsid w:val="0069144E"/>
    <w:rsid w:val="006A0CB7"/>
    <w:rsid w:val="006D3422"/>
    <w:rsid w:val="00722912"/>
    <w:rsid w:val="007318BA"/>
    <w:rsid w:val="007455B0"/>
    <w:rsid w:val="00751018"/>
    <w:rsid w:val="00751FC2"/>
    <w:rsid w:val="00785A82"/>
    <w:rsid w:val="007B0FA8"/>
    <w:rsid w:val="007C40D8"/>
    <w:rsid w:val="007D2A40"/>
    <w:rsid w:val="007F0C21"/>
    <w:rsid w:val="007F409A"/>
    <w:rsid w:val="007F72C5"/>
    <w:rsid w:val="00801937"/>
    <w:rsid w:val="00830B83"/>
    <w:rsid w:val="008364AA"/>
    <w:rsid w:val="00851C2A"/>
    <w:rsid w:val="00851DAF"/>
    <w:rsid w:val="008571E7"/>
    <w:rsid w:val="00871361"/>
    <w:rsid w:val="008C47DF"/>
    <w:rsid w:val="008E5F49"/>
    <w:rsid w:val="008F5BA2"/>
    <w:rsid w:val="00914922"/>
    <w:rsid w:val="009A7BB6"/>
    <w:rsid w:val="009B7592"/>
    <w:rsid w:val="009C21F8"/>
    <w:rsid w:val="009C3DE2"/>
    <w:rsid w:val="009C515D"/>
    <w:rsid w:val="009F382E"/>
    <w:rsid w:val="00A0329B"/>
    <w:rsid w:val="00A07C4F"/>
    <w:rsid w:val="00A94C42"/>
    <w:rsid w:val="00AA2E36"/>
    <w:rsid w:val="00AA7CB1"/>
    <w:rsid w:val="00AB6F80"/>
    <w:rsid w:val="00AC5D7F"/>
    <w:rsid w:val="00B050C8"/>
    <w:rsid w:val="00B35997"/>
    <w:rsid w:val="00B56D07"/>
    <w:rsid w:val="00B70A10"/>
    <w:rsid w:val="00BC5585"/>
    <w:rsid w:val="00BD5F07"/>
    <w:rsid w:val="00C31000"/>
    <w:rsid w:val="00C56481"/>
    <w:rsid w:val="00C56C5C"/>
    <w:rsid w:val="00C57832"/>
    <w:rsid w:val="00C9625A"/>
    <w:rsid w:val="00CC48D1"/>
    <w:rsid w:val="00CE0AE1"/>
    <w:rsid w:val="00D14600"/>
    <w:rsid w:val="00D31951"/>
    <w:rsid w:val="00D5193B"/>
    <w:rsid w:val="00D53650"/>
    <w:rsid w:val="00D64537"/>
    <w:rsid w:val="00D713A9"/>
    <w:rsid w:val="00D87879"/>
    <w:rsid w:val="00DA660D"/>
    <w:rsid w:val="00DB0411"/>
    <w:rsid w:val="00E22F99"/>
    <w:rsid w:val="00E50C84"/>
    <w:rsid w:val="00E51770"/>
    <w:rsid w:val="00E57BA3"/>
    <w:rsid w:val="00E846D8"/>
    <w:rsid w:val="00EB43E5"/>
    <w:rsid w:val="00ED41B9"/>
    <w:rsid w:val="00F73316"/>
    <w:rsid w:val="00F867DE"/>
    <w:rsid w:val="00F9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C7DFEE"/>
  <w15:chartTrackingRefBased/>
  <w15:docId w15:val="{D46E0FE1-E827-624B-B8E3-6530F7A42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qFormat/>
    <w:rsid w:val="00C56C5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paragraph" w:styleId="Ttulo2">
    <w:name w:val="heading 2"/>
    <w:basedOn w:val="Normal"/>
    <w:next w:val="Normal"/>
    <w:link w:val="Ttulo2Car"/>
    <w:unhideWhenUsed/>
    <w:qFormat/>
    <w:rsid w:val="00C56C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character" w:customStyle="1" w:styleId="Ttulo1Car">
    <w:name w:val="Título 1 Car"/>
    <w:basedOn w:val="Fuentedeprrafopredeter"/>
    <w:link w:val="Ttulo1"/>
    <w:rsid w:val="00C56C5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C56C5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" w:eastAsia="es-ES"/>
    </w:rPr>
  </w:style>
  <w:style w:type="table" w:styleId="Tablaconcuadrcula">
    <w:name w:val="Table Grid"/>
    <w:basedOn w:val="Tablanormal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C56C5C"/>
    <w:rPr>
      <w:color w:val="0000FF"/>
      <w:u w:val="single"/>
    </w:rPr>
  </w:style>
  <w:style w:type="character" w:customStyle="1" w:styleId="a">
    <w:name w:val="a"/>
    <w:basedOn w:val="Fuentedeprrafopredeter"/>
    <w:rsid w:val="00C56C5C"/>
  </w:style>
  <w:style w:type="character" w:styleId="Nmerodepgina">
    <w:name w:val="page number"/>
    <w:basedOn w:val="Fuentedeprrafopredeter"/>
    <w:rsid w:val="00C56C5C"/>
  </w:style>
  <w:style w:type="paragraph" w:styleId="Textodeglobo">
    <w:name w:val="Balloon Text"/>
    <w:basedOn w:val="Normal"/>
    <w:link w:val="TextodegloboCar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rsid w:val="00C56C5C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Lista">
    <w:name w:val="List"/>
    <w:basedOn w:val="Normal"/>
    <w:rsid w:val="00C56C5C"/>
    <w:pPr>
      <w:ind w:left="283" w:hanging="283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Listaconvietas2">
    <w:name w:val="List Bullet 2"/>
    <w:basedOn w:val="Normal"/>
    <w:rsid w:val="00C56C5C"/>
    <w:pPr>
      <w:numPr>
        <w:numId w:val="9"/>
      </w:numPr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C56C5C"/>
    <w:pPr>
      <w:spacing w:after="200"/>
    </w:pPr>
    <w:rPr>
      <w:rFonts w:ascii="Times New Roman" w:eastAsia="Times New Roman" w:hAnsi="Times New Roman" w:cs="Times New Roman"/>
      <w:b/>
      <w:bCs/>
      <w:color w:val="4472C4" w:themeColor="accent1"/>
      <w:sz w:val="18"/>
      <w:szCs w:val="18"/>
      <w:lang w:val="es-ES" w:eastAsia="es-ES"/>
    </w:rPr>
  </w:style>
  <w:style w:type="paragraph" w:styleId="Ttulo">
    <w:name w:val="Title"/>
    <w:basedOn w:val="Normal"/>
    <w:next w:val="Normal"/>
    <w:link w:val="TtuloCar"/>
    <w:qFormat/>
    <w:rsid w:val="00C56C5C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56C5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s-ES" w:eastAsia="es-ES"/>
    </w:rPr>
  </w:style>
  <w:style w:type="paragraph" w:styleId="Textoindependiente">
    <w:name w:val="Body Text"/>
    <w:basedOn w:val="Normal"/>
    <w:link w:val="TextoindependienteCar"/>
    <w:rsid w:val="00C56C5C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56C5C"/>
    <w:rPr>
      <w:rFonts w:ascii="Times New Roman" w:eastAsia="Times New Roman" w:hAnsi="Times New Roman" w:cs="Times New Roman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C56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C56C5C"/>
    <w:rPr>
      <w:rFonts w:asciiTheme="majorHAnsi" w:eastAsiaTheme="majorEastAsia" w:hAnsiTheme="majorHAnsi" w:cstheme="majorBidi"/>
      <w:i/>
      <w:iCs/>
      <w:color w:val="4472C4" w:themeColor="accent1"/>
      <w:spacing w:val="15"/>
      <w:lang w:val="es-ES" w:eastAsia="es-ES"/>
    </w:rPr>
  </w:style>
  <w:style w:type="paragraph" w:styleId="Prrafodelista">
    <w:name w:val="List Paragraph"/>
    <w:basedOn w:val="Normal"/>
    <w:uiPriority w:val="34"/>
    <w:qFormat/>
    <w:rsid w:val="00C56C5C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C56C5C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s-ES"/>
    </w:rPr>
  </w:style>
  <w:style w:type="character" w:styleId="Refdecomentario">
    <w:name w:val="annotation reference"/>
    <w:basedOn w:val="Fuentedeprrafopredeter"/>
    <w:rsid w:val="00C56C5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56C5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C56C5C"/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notapie">
    <w:name w:val="footnote text"/>
    <w:basedOn w:val="Normal"/>
    <w:link w:val="TextonotapieCar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rsid w:val="00C56C5C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rsid w:val="00C56C5C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8571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ilvia.ticum@seprem.gob.g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1804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Unidad de Gestión de la Cooperación</cp:lastModifiedBy>
  <cp:revision>4</cp:revision>
  <cp:lastPrinted>2023-07-05T22:37:00Z</cp:lastPrinted>
  <dcterms:created xsi:type="dcterms:W3CDTF">2023-07-05T18:17:00Z</dcterms:created>
  <dcterms:modified xsi:type="dcterms:W3CDTF">2023-07-05T22:39:00Z</dcterms:modified>
</cp:coreProperties>
</file>