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F717" w14:textId="77777777" w:rsidR="007E253E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0E041090" w14:textId="1822F442" w:rsidR="007E253E" w:rsidRPr="006D6E53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0</w:t>
      </w:r>
      <w:r w:rsidR="00585D74">
        <w:rPr>
          <w:rFonts w:ascii="Book Antiqua" w:hAnsi="Book Antiqua"/>
          <w:b/>
          <w:bCs/>
          <w:sz w:val="24"/>
          <w:szCs w:val="24"/>
        </w:rPr>
        <w:t>75</w:t>
      </w:r>
      <w:r>
        <w:rPr>
          <w:rFonts w:ascii="Book Antiqua" w:hAnsi="Book Antiqua"/>
          <w:b/>
          <w:bCs/>
          <w:sz w:val="24"/>
          <w:szCs w:val="24"/>
        </w:rPr>
        <w:t>-0</w:t>
      </w:r>
      <w:r w:rsidR="00585D74">
        <w:rPr>
          <w:rFonts w:ascii="Book Antiqua" w:hAnsi="Book Antiqua"/>
          <w:b/>
          <w:bCs/>
          <w:sz w:val="24"/>
          <w:szCs w:val="24"/>
        </w:rPr>
        <w:t>8</w:t>
      </w:r>
      <w:r w:rsidRPr="006D6E53">
        <w:rPr>
          <w:rFonts w:ascii="Book Antiqua" w:hAnsi="Book Antiqua"/>
          <w:b/>
          <w:bCs/>
          <w:sz w:val="24"/>
          <w:szCs w:val="24"/>
        </w:rPr>
        <w:t>-202</w:t>
      </w:r>
      <w:r>
        <w:rPr>
          <w:rFonts w:ascii="Book Antiqua" w:hAnsi="Book Antiqua"/>
          <w:b/>
          <w:bCs/>
          <w:sz w:val="24"/>
          <w:szCs w:val="24"/>
        </w:rPr>
        <w:t>2</w:t>
      </w:r>
    </w:p>
    <w:p w14:paraId="4CFC2AAB" w14:textId="66B55875" w:rsidR="007E253E" w:rsidRPr="006D6E53" w:rsidRDefault="007E253E" w:rsidP="007E253E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 xml:space="preserve">Guatemala, </w:t>
      </w:r>
      <w:r>
        <w:rPr>
          <w:rFonts w:ascii="Book Antiqua" w:hAnsi="Book Antiqua"/>
          <w:sz w:val="24"/>
          <w:szCs w:val="24"/>
        </w:rPr>
        <w:t>0</w:t>
      </w:r>
      <w:r w:rsidR="00585D74">
        <w:rPr>
          <w:rFonts w:ascii="Book Antiqua" w:hAnsi="Book Antiqua"/>
          <w:sz w:val="24"/>
          <w:szCs w:val="24"/>
        </w:rPr>
        <w:t>2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proofErr w:type="gramStart"/>
      <w:r w:rsidR="00585D74">
        <w:rPr>
          <w:rFonts w:ascii="Book Antiqua" w:hAnsi="Book Antiqua"/>
          <w:sz w:val="24"/>
          <w:szCs w:val="24"/>
        </w:rPr>
        <w:t>Agosto</w:t>
      </w:r>
      <w:proofErr w:type="gramEnd"/>
      <w:r w:rsidR="00F17581">
        <w:rPr>
          <w:rFonts w:ascii="Book Antiqua" w:hAnsi="Book Antiqua"/>
          <w:sz w:val="24"/>
          <w:szCs w:val="24"/>
        </w:rPr>
        <w:t xml:space="preserve"> </w:t>
      </w:r>
      <w:r w:rsidRPr="006D6E53">
        <w:rPr>
          <w:rFonts w:ascii="Book Antiqua" w:hAnsi="Book Antiqua"/>
          <w:sz w:val="24"/>
          <w:szCs w:val="24"/>
        </w:rPr>
        <w:t>de 202</w:t>
      </w:r>
      <w:r>
        <w:rPr>
          <w:rFonts w:ascii="Book Antiqua" w:hAnsi="Book Antiqua"/>
          <w:sz w:val="24"/>
          <w:szCs w:val="24"/>
        </w:rPr>
        <w:t>2</w:t>
      </w:r>
    </w:p>
    <w:p w14:paraId="00FDD178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245998ED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1C4C75A5" w14:textId="77777777" w:rsidR="007E253E" w:rsidRPr="006D6E53" w:rsidRDefault="007E253E" w:rsidP="007E253E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14:paraId="3C4A0D1A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7FE56B95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14:paraId="1F5D2014" w14:textId="77777777" w:rsidR="007E253E" w:rsidRDefault="007E253E" w:rsidP="007E253E">
      <w:pPr>
        <w:jc w:val="both"/>
        <w:rPr>
          <w:rFonts w:ascii="Book Antiqua" w:hAnsi="Book Antiqua" w:cs="Arial"/>
        </w:rPr>
      </w:pPr>
    </w:p>
    <w:p w14:paraId="52A456F0" w14:textId="77777777" w:rsidR="007E253E" w:rsidRPr="00C05676" w:rsidRDefault="007E253E" w:rsidP="007E253E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14:paraId="05A80D75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B18F3EF" w14:textId="2AB57DD8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F94A95">
        <w:rPr>
          <w:rFonts w:ascii="Book Antiqua" w:hAnsi="Book Antiqua" w:cs="Arial"/>
        </w:rPr>
        <w:t>Ju</w:t>
      </w:r>
      <w:r w:rsidR="00585D74">
        <w:rPr>
          <w:rFonts w:ascii="Book Antiqua" w:hAnsi="Book Antiqua" w:cs="Arial"/>
        </w:rPr>
        <w:t>l</w:t>
      </w:r>
      <w:r w:rsidR="00F94A95">
        <w:rPr>
          <w:rFonts w:ascii="Book Antiqua" w:hAnsi="Book Antiqua" w:cs="Arial"/>
        </w:rPr>
        <w:t>i</w:t>
      </w:r>
      <w:r w:rsidR="00EC185C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14:paraId="2752D4AB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2FB56A7B" w14:textId="759913AB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>
        <w:rPr>
          <w:rFonts w:ascii="Book Antiqua" w:hAnsi="Book Antiqua" w:cs="Arial"/>
        </w:rPr>
        <w:t xml:space="preserve"> </w:t>
      </w:r>
      <w:r w:rsidR="00F94A95">
        <w:rPr>
          <w:rFonts w:ascii="Book Antiqua" w:hAnsi="Book Antiqua" w:cs="Arial"/>
        </w:rPr>
        <w:t>Ju</w:t>
      </w:r>
      <w:r w:rsidR="00585D74">
        <w:rPr>
          <w:rFonts w:ascii="Book Antiqua" w:hAnsi="Book Antiqua" w:cs="Arial"/>
        </w:rPr>
        <w:t>l</w:t>
      </w:r>
      <w:r w:rsidR="00F94A95">
        <w:rPr>
          <w:rFonts w:ascii="Book Antiqua" w:hAnsi="Book Antiqua" w:cs="Arial"/>
        </w:rPr>
        <w:t>i</w:t>
      </w:r>
      <w:r w:rsidR="00EC185C">
        <w:rPr>
          <w:rFonts w:ascii="Book Antiqua" w:hAnsi="Book Antiqua" w:cs="Arial"/>
        </w:rPr>
        <w:t>o</w:t>
      </w:r>
      <w:r w:rsidR="00C36EFF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>.</w:t>
      </w:r>
    </w:p>
    <w:p w14:paraId="5DC2B9AA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2598574" w14:textId="77777777" w:rsidR="007E253E" w:rsidRPr="00B673DC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14:paraId="0F616CB0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7936299" w14:textId="77777777" w:rsidR="007E253E" w:rsidRPr="00B673DC" w:rsidRDefault="007E253E" w:rsidP="007E253E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5C3A4612" w14:textId="77777777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14:paraId="429F0D1C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AC6CC94" w14:textId="77777777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0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0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7A328B3" w14:textId="77777777" w:rsidR="007E253E" w:rsidRPr="00B673DC" w:rsidRDefault="007E253E" w:rsidP="007E253E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795D3A42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0890F103" w14:textId="77777777" w:rsidR="007E253E" w:rsidRPr="00B673DC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B7ABD75" w14:textId="35E7F1A1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</w:t>
      </w:r>
      <w:r>
        <w:rPr>
          <w:rFonts w:ascii="Book Antiqua" w:hAnsi="Book Antiqua" w:cs="Arial"/>
          <w:sz w:val="24"/>
          <w:szCs w:val="24"/>
        </w:rPr>
        <w:t>s</w:t>
      </w:r>
      <w:r w:rsidRPr="00B673DC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 w:rsidR="008F0356">
        <w:rPr>
          <w:rFonts w:ascii="Book Antiqua" w:hAnsi="Book Antiqua" w:cs="Arial"/>
          <w:sz w:val="24"/>
          <w:szCs w:val="24"/>
        </w:rPr>
        <w:t>4</w:t>
      </w:r>
      <w:r w:rsidR="00585D74"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EC30246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A3B304A" w14:textId="51D32887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8F0356">
        <w:rPr>
          <w:rFonts w:ascii="Book Antiqua" w:hAnsi="Book Antiqua" w:cs="Arial"/>
          <w:sz w:val="24"/>
          <w:szCs w:val="24"/>
        </w:rPr>
        <w:t>4</w:t>
      </w:r>
      <w:r w:rsidR="00585D74">
        <w:rPr>
          <w:rFonts w:ascii="Book Antiqua" w:hAnsi="Book Antiqua" w:cs="Arial"/>
          <w:sz w:val="24"/>
          <w:szCs w:val="24"/>
        </w:rPr>
        <w:t>4</w:t>
      </w:r>
      <w:r>
        <w:rPr>
          <w:rFonts w:ascii="Book Antiqua" w:hAnsi="Book Antiqua" w:cs="Arial"/>
          <w:sz w:val="24"/>
          <w:szCs w:val="24"/>
        </w:rPr>
        <w:t>.</w:t>
      </w:r>
    </w:p>
    <w:p w14:paraId="5BB86045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B522BA8" w14:textId="58D6CEC8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1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1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8F0356">
        <w:rPr>
          <w:rFonts w:ascii="Book Antiqua" w:hAnsi="Book Antiqua" w:cs="Arial"/>
          <w:sz w:val="24"/>
          <w:szCs w:val="24"/>
        </w:rPr>
        <w:t>4</w:t>
      </w:r>
      <w:r w:rsidR="00585D74">
        <w:rPr>
          <w:rFonts w:ascii="Book Antiqua" w:hAnsi="Book Antiqua" w:cs="Arial"/>
          <w:sz w:val="24"/>
          <w:szCs w:val="24"/>
        </w:rPr>
        <w:t>5</w:t>
      </w:r>
      <w:r w:rsidR="008F0356">
        <w:rPr>
          <w:rFonts w:ascii="Book Antiqua" w:hAnsi="Book Antiqua" w:cs="Arial"/>
          <w:sz w:val="24"/>
          <w:szCs w:val="24"/>
        </w:rPr>
        <w:t>.</w:t>
      </w:r>
    </w:p>
    <w:p w14:paraId="2A6197C9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D08C5FE" w14:textId="6212CE35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8F0356">
        <w:rPr>
          <w:rFonts w:ascii="Book Antiqua" w:hAnsi="Book Antiqua" w:cs="Arial"/>
          <w:sz w:val="24"/>
          <w:szCs w:val="24"/>
        </w:rPr>
        <w:t>4</w:t>
      </w:r>
      <w:r w:rsidR="00585D74">
        <w:rPr>
          <w:rFonts w:ascii="Book Antiqua" w:hAnsi="Book Antiqua" w:cs="Arial"/>
          <w:sz w:val="24"/>
          <w:szCs w:val="24"/>
        </w:rPr>
        <w:t>6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54A0A885" w14:textId="77777777" w:rsidR="007E253E" w:rsidRPr="00B47F7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26DCAE9" w14:textId="1A3EB525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>Numeral 19. Contratos de arrendamientos de inmuebles, equipo, maquinaria o cualquier otro bien o servicio, folio</w:t>
      </w:r>
      <w:r>
        <w:rPr>
          <w:rFonts w:ascii="Book Antiqua" w:hAnsi="Book Antiqua" w:cs="Arial"/>
          <w:sz w:val="24"/>
          <w:szCs w:val="24"/>
        </w:rPr>
        <w:t>s</w:t>
      </w:r>
      <w:r w:rsidRPr="00B47F7E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4</w:t>
      </w:r>
      <w:r w:rsidR="00585D74">
        <w:rPr>
          <w:rFonts w:ascii="Book Antiqua" w:hAnsi="Book Antiqua" w:cs="Arial"/>
          <w:sz w:val="24"/>
          <w:szCs w:val="24"/>
        </w:rPr>
        <w:t>7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585D74">
        <w:rPr>
          <w:rFonts w:ascii="Book Antiqua" w:hAnsi="Book Antiqua" w:cs="Arial"/>
          <w:sz w:val="24"/>
          <w:szCs w:val="24"/>
        </w:rPr>
        <w:t>59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14:paraId="390E2942" w14:textId="77777777" w:rsidR="007E253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F518FEE" w14:textId="6683C4A9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6</w:t>
      </w:r>
      <w:r w:rsidR="00585D74">
        <w:rPr>
          <w:rFonts w:ascii="Book Antiqua" w:hAnsi="Book Antiqua" w:cs="Arial"/>
          <w:sz w:val="24"/>
          <w:szCs w:val="24"/>
        </w:rPr>
        <w:t>0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270B9E31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03C073AE" w14:textId="5C68C5F0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22. Compras Directas (Compras Directas por acreditamiento), folio</w:t>
      </w:r>
      <w:r>
        <w:rPr>
          <w:rFonts w:ascii="Book Antiqua" w:hAnsi="Book Antiqua" w:cs="Arial"/>
          <w:sz w:val="24"/>
          <w:szCs w:val="24"/>
        </w:rPr>
        <w:t>s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6</w:t>
      </w:r>
      <w:r w:rsidR="00585D74">
        <w:rPr>
          <w:rFonts w:ascii="Book Antiqua" w:hAnsi="Book Antiqua" w:cs="Arial"/>
          <w:sz w:val="24"/>
          <w:szCs w:val="24"/>
        </w:rPr>
        <w:t>1</w:t>
      </w:r>
      <w:r>
        <w:rPr>
          <w:rFonts w:ascii="Book Antiqua" w:hAnsi="Book Antiqua" w:cs="Arial"/>
          <w:sz w:val="24"/>
          <w:szCs w:val="24"/>
        </w:rPr>
        <w:t xml:space="preserve"> y</w:t>
      </w:r>
      <w:r w:rsidR="00EC185C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6</w:t>
      </w:r>
      <w:r w:rsidR="00585D74">
        <w:rPr>
          <w:rFonts w:ascii="Book Antiqua" w:hAnsi="Book Antiqua" w:cs="Arial"/>
          <w:sz w:val="24"/>
          <w:szCs w:val="24"/>
        </w:rPr>
        <w:t>2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09227E5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B552520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14:paraId="5C7DF079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67F4678" w14:textId="38855B57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Programación de arrendamientos de Edificios de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6D6E53">
        <w:rPr>
          <w:rFonts w:ascii="Book Antiqua" w:hAnsi="Book Antiqua" w:cs="Arial"/>
          <w:sz w:val="24"/>
          <w:szCs w:val="24"/>
        </w:rPr>
        <w:t>l</w:t>
      </w:r>
      <w:r>
        <w:rPr>
          <w:rFonts w:ascii="Book Antiqua" w:hAnsi="Book Antiqua" w:cs="Arial"/>
          <w:sz w:val="24"/>
          <w:szCs w:val="24"/>
        </w:rPr>
        <w:t>os</w:t>
      </w:r>
      <w:r w:rsidRPr="006D6E53">
        <w:rPr>
          <w:rFonts w:ascii="Book Antiqua" w:hAnsi="Book Antiqua" w:cs="Arial"/>
          <w:sz w:val="24"/>
          <w:szCs w:val="24"/>
        </w:rPr>
        <w:t xml:space="preserve"> folio</w:t>
      </w:r>
      <w:r>
        <w:rPr>
          <w:rFonts w:ascii="Book Antiqua" w:hAnsi="Book Antiqua" w:cs="Arial"/>
          <w:sz w:val="24"/>
          <w:szCs w:val="24"/>
        </w:rPr>
        <w:t xml:space="preserve">s </w:t>
      </w:r>
      <w:r w:rsidR="008F0356">
        <w:rPr>
          <w:rFonts w:ascii="Book Antiqua" w:hAnsi="Book Antiqua" w:cs="Arial"/>
          <w:sz w:val="24"/>
          <w:szCs w:val="24"/>
        </w:rPr>
        <w:t>6</w:t>
      </w:r>
      <w:r w:rsidR="00585D74">
        <w:rPr>
          <w:rFonts w:ascii="Book Antiqua" w:hAnsi="Book Antiqua" w:cs="Arial"/>
          <w:sz w:val="24"/>
          <w:szCs w:val="24"/>
        </w:rPr>
        <w:t>3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8F0356">
        <w:rPr>
          <w:rFonts w:ascii="Book Antiqua" w:hAnsi="Book Antiqua" w:cs="Arial"/>
          <w:sz w:val="24"/>
          <w:szCs w:val="24"/>
        </w:rPr>
        <w:t>7</w:t>
      </w:r>
      <w:r w:rsidR="00585D74">
        <w:rPr>
          <w:rFonts w:ascii="Book Antiqua" w:hAnsi="Book Antiqua" w:cs="Arial"/>
          <w:sz w:val="24"/>
          <w:szCs w:val="24"/>
        </w:rPr>
        <w:t>5</w:t>
      </w:r>
      <w:r>
        <w:rPr>
          <w:rFonts w:ascii="Book Antiqua" w:hAnsi="Book Antiqua" w:cs="Arial"/>
          <w:sz w:val="24"/>
          <w:szCs w:val="24"/>
        </w:rPr>
        <w:t>.</w:t>
      </w:r>
    </w:p>
    <w:p w14:paraId="3BBF54BE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622CD1F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14:paraId="7023FEC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F1A39C" w14:textId="581FF3AF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Informe mensual, folio del</w:t>
      </w:r>
      <w:r w:rsidR="004E1CF1">
        <w:rPr>
          <w:rFonts w:ascii="Book Antiqua" w:hAnsi="Book Antiqua" w:cs="Arial"/>
          <w:sz w:val="24"/>
          <w:szCs w:val="24"/>
        </w:rPr>
        <w:t xml:space="preserve"> </w:t>
      </w:r>
      <w:r w:rsidR="008F0356">
        <w:rPr>
          <w:rFonts w:ascii="Book Antiqua" w:hAnsi="Book Antiqua" w:cs="Arial"/>
          <w:sz w:val="24"/>
          <w:szCs w:val="24"/>
        </w:rPr>
        <w:t>7</w:t>
      </w:r>
      <w:r w:rsidR="00585D74">
        <w:rPr>
          <w:rFonts w:ascii="Book Antiqua" w:hAnsi="Book Antiqua" w:cs="Arial"/>
          <w:sz w:val="24"/>
          <w:szCs w:val="24"/>
        </w:rPr>
        <w:t>6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y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585D74">
        <w:rPr>
          <w:rFonts w:ascii="Book Antiqua" w:hAnsi="Book Antiqua" w:cs="Arial"/>
          <w:sz w:val="24"/>
          <w:szCs w:val="24"/>
        </w:rPr>
        <w:t>79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641E5BA1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14:paraId="7BAE2606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2F59BA7" w14:textId="77777777" w:rsidR="007E253E" w:rsidRPr="006D6E53" w:rsidRDefault="007E253E" w:rsidP="007E253E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615008" w14:textId="77777777" w:rsidR="007E253E" w:rsidRPr="006D6E53" w:rsidRDefault="007E253E" w:rsidP="007E253E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14:paraId="4747E7C5" w14:textId="77777777" w:rsidR="007E253E" w:rsidRPr="00F01DAF" w:rsidRDefault="007E253E" w:rsidP="007E253E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14:paraId="2C93587E" w14:textId="77777777" w:rsidR="007E253E" w:rsidRPr="006D6E53" w:rsidRDefault="007E253E" w:rsidP="007E253E">
      <w:pPr>
        <w:ind w:firstLine="720"/>
        <w:jc w:val="center"/>
        <w:rPr>
          <w:rFonts w:ascii="Book Antiqua" w:hAnsi="Book Antiqua" w:cs="Arial"/>
        </w:rPr>
      </w:pPr>
    </w:p>
    <w:p w14:paraId="2BB6B124" w14:textId="77777777" w:rsidR="007E253E" w:rsidRPr="006D6E53" w:rsidRDefault="007E253E" w:rsidP="007E253E">
      <w:pPr>
        <w:ind w:left="2820" w:firstLine="720"/>
        <w:jc w:val="right"/>
        <w:rPr>
          <w:rFonts w:ascii="Book Antiqua" w:hAnsi="Book Antiqua" w:cs="Arial"/>
        </w:rPr>
      </w:pPr>
    </w:p>
    <w:p w14:paraId="1AB683FA" w14:textId="77777777" w:rsidR="007E253E" w:rsidRDefault="007E253E" w:rsidP="007E253E">
      <w:pPr>
        <w:rPr>
          <w:rFonts w:ascii="Book Antiqua" w:hAnsi="Book Antiqua"/>
        </w:rPr>
      </w:pPr>
    </w:p>
    <w:p w14:paraId="66F1D5C0" w14:textId="77777777" w:rsidR="007E253E" w:rsidRDefault="007E253E" w:rsidP="007E253E">
      <w:pPr>
        <w:rPr>
          <w:rFonts w:ascii="Book Antiqua" w:hAnsi="Book Antiqua"/>
        </w:rPr>
      </w:pPr>
    </w:p>
    <w:p w14:paraId="66A20EF9" w14:textId="77777777" w:rsidR="007E253E" w:rsidRDefault="007E253E" w:rsidP="007E253E">
      <w:pPr>
        <w:rPr>
          <w:rFonts w:ascii="Book Antiqua" w:hAnsi="Book Antiqua"/>
        </w:rPr>
      </w:pPr>
    </w:p>
    <w:p w14:paraId="722559B2" w14:textId="77777777" w:rsidR="007E253E" w:rsidRPr="006D6E53" w:rsidRDefault="007E253E" w:rsidP="007E253E">
      <w:pPr>
        <w:rPr>
          <w:rFonts w:ascii="Book Antiqua" w:hAnsi="Book Antiqua"/>
        </w:rPr>
      </w:pPr>
    </w:p>
    <w:p w14:paraId="1DEEE971" w14:textId="77777777" w:rsidR="007E253E" w:rsidRPr="006D6E53" w:rsidRDefault="007E253E" w:rsidP="007E253E">
      <w:pPr>
        <w:rPr>
          <w:rFonts w:ascii="Book Antiqua" w:hAnsi="Book Antiqua"/>
        </w:rPr>
      </w:pPr>
    </w:p>
    <w:p w14:paraId="717E5D8E" w14:textId="77777777" w:rsidR="007E253E" w:rsidRPr="006D6E53" w:rsidRDefault="007E253E" w:rsidP="007E253E">
      <w:pPr>
        <w:rPr>
          <w:rFonts w:ascii="Book Antiqua" w:hAnsi="Book Antiqua"/>
        </w:rPr>
      </w:pPr>
    </w:p>
    <w:p w14:paraId="17D7F1B2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14:paraId="525FFCB9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14:paraId="476F34DA" w14:textId="03BB2F45" w:rsidR="007E253E" w:rsidRPr="006D6E53" w:rsidRDefault="007E253E" w:rsidP="007E253E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:   </w:t>
      </w:r>
      <w:proofErr w:type="gramStart"/>
      <w:r w:rsidR="00585D74">
        <w:rPr>
          <w:rFonts w:ascii="Book Antiqua" w:hAnsi="Book Antiqua"/>
          <w:b/>
          <w:i/>
          <w:sz w:val="16"/>
          <w:szCs w:val="16"/>
        </w:rPr>
        <w:t>79</w:t>
      </w:r>
      <w:r w:rsidR="00EC185C">
        <w:rPr>
          <w:rFonts w:ascii="Book Antiqua" w:hAnsi="Book Antiqua"/>
          <w:b/>
          <w:i/>
          <w:sz w:val="16"/>
          <w:szCs w:val="16"/>
        </w:rPr>
        <w:t xml:space="preserve"> 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 folios</w:t>
      </w:r>
      <w:proofErr w:type="gramEnd"/>
    </w:p>
    <w:p w14:paraId="104B5B67" w14:textId="77777777" w:rsidR="007E253E" w:rsidRDefault="007E253E" w:rsidP="007E253E"/>
    <w:p w14:paraId="599B1435" w14:textId="77777777" w:rsidR="005E28DB" w:rsidRDefault="005E28DB"/>
    <w:sectPr w:rsidR="005E28D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06D67" w14:textId="77777777" w:rsidR="009E2A5A" w:rsidRDefault="009E2A5A">
      <w:r>
        <w:separator/>
      </w:r>
    </w:p>
  </w:endnote>
  <w:endnote w:type="continuationSeparator" w:id="0">
    <w:p w14:paraId="5B509693" w14:textId="77777777" w:rsidR="009E2A5A" w:rsidRDefault="009E2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F4BE0" w14:textId="77777777" w:rsidR="00C37EBB" w:rsidRPr="00E92692" w:rsidRDefault="001E41E5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C6E910B" w14:textId="77777777" w:rsidR="00E92692" w:rsidRPr="00E92692" w:rsidRDefault="001E41E5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0231F" w14:textId="77777777" w:rsidR="009E2A5A" w:rsidRDefault="009E2A5A">
      <w:r>
        <w:separator/>
      </w:r>
    </w:p>
  </w:footnote>
  <w:footnote w:type="continuationSeparator" w:id="0">
    <w:p w14:paraId="2C58E661" w14:textId="77777777" w:rsidR="009E2A5A" w:rsidRDefault="009E2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E277B" w14:textId="77777777" w:rsidR="00C37EBB" w:rsidRDefault="001E41E5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2200D1CC" wp14:editId="147D428C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246EBA9F" wp14:editId="46FA1D5C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53E"/>
    <w:rsid w:val="000C1C01"/>
    <w:rsid w:val="001E41E5"/>
    <w:rsid w:val="003114E6"/>
    <w:rsid w:val="00393C9B"/>
    <w:rsid w:val="004E1CF1"/>
    <w:rsid w:val="00585D74"/>
    <w:rsid w:val="005E28DB"/>
    <w:rsid w:val="006F5DEB"/>
    <w:rsid w:val="007E253E"/>
    <w:rsid w:val="0081089C"/>
    <w:rsid w:val="008F0356"/>
    <w:rsid w:val="009E2A5A"/>
    <w:rsid w:val="00A807FE"/>
    <w:rsid w:val="00C36EFF"/>
    <w:rsid w:val="00C57B3C"/>
    <w:rsid w:val="00C97358"/>
    <w:rsid w:val="00D460A9"/>
    <w:rsid w:val="00E454A1"/>
    <w:rsid w:val="00EC185C"/>
    <w:rsid w:val="00F17581"/>
    <w:rsid w:val="00F43374"/>
    <w:rsid w:val="00F9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1641D"/>
  <w15:chartTrackingRefBased/>
  <w15:docId w15:val="{2D495432-0551-4EFF-8617-80F929BA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53E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253E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53E"/>
    <w:rPr>
      <w:sz w:val="24"/>
      <w:szCs w:val="24"/>
    </w:rPr>
  </w:style>
  <w:style w:type="paragraph" w:styleId="Sinespaciado">
    <w:name w:val="No Spacing"/>
    <w:uiPriority w:val="1"/>
    <w:qFormat/>
    <w:rsid w:val="007E253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7E253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629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Administrativa3</cp:lastModifiedBy>
  <cp:revision>5</cp:revision>
  <cp:lastPrinted>2022-08-02T18:02:00Z</cp:lastPrinted>
  <dcterms:created xsi:type="dcterms:W3CDTF">2022-06-03T21:48:00Z</dcterms:created>
  <dcterms:modified xsi:type="dcterms:W3CDTF">2022-08-02T19:53:00Z</dcterms:modified>
</cp:coreProperties>
</file>