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60C" w:rsidRDefault="0043460C" w:rsidP="00590A4B">
      <w:bookmarkStart w:id="0" w:name="_GoBack"/>
      <w:bookmarkEnd w:id="0"/>
    </w:p>
    <w:p w:rsidR="008509FB" w:rsidRDefault="008509FB" w:rsidP="00590A4B"/>
    <w:p w:rsidR="008509FB" w:rsidRDefault="008509FB" w:rsidP="00590A4B"/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D738E7">
      <w:pPr>
        <w:jc w:val="center"/>
      </w:pPr>
      <w:r>
        <w:t>ARTÍCULO 10 – NUMERAL 25</w:t>
      </w:r>
    </w:p>
    <w:p w:rsidR="00D738E7" w:rsidRDefault="00D738E7" w:rsidP="00D738E7">
      <w:pPr>
        <w:jc w:val="center"/>
      </w:pPr>
      <w:r>
        <w:t>ENTIDADES NO GUBERNAMENTALES O DE CARÁCTER PRIVADO QUE MANEJAN O ADMINISTRAN FONDOS PÚBLICOS</w:t>
      </w:r>
    </w:p>
    <w:p w:rsidR="00D738E7" w:rsidRDefault="00D738E7" w:rsidP="00D738E7">
      <w:pPr>
        <w:jc w:val="center"/>
      </w:pPr>
      <w:r>
        <w:t>SECRETARÍA PRESIDENCIAL DE LA MUJER</w:t>
      </w:r>
    </w:p>
    <w:p w:rsidR="00D738E7" w:rsidRDefault="00D738E7" w:rsidP="00D738E7">
      <w:pPr>
        <w:jc w:val="center"/>
      </w:pPr>
      <w:r>
        <w:t>DIRECCIÓN FINANCIERA</w:t>
      </w: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  <w:r>
        <w:t>LA SECRETARÍA PRESIDENCIAL DE LA MUJER,</w:t>
      </w:r>
      <w:r w:rsidR="00C5478F">
        <w:t xml:space="preserve"> ES UNA ENTIDAD DE GOBIERNO POR LO QUE NO SE CATALOGA COMO UNA</w:t>
      </w:r>
      <w:r>
        <w:t xml:space="preserve"> ENTIDAD NO GUBERNAMENTALES O DE CARÁCTER PRIVADO QU</w:t>
      </w:r>
      <w:r w:rsidR="00C5478F">
        <w:t>E MANEJA O ADMINISTRA FONDOS PÚBLICOS, POR LO QUE ESTE NUMERAL NO ES APLICABLE A ESTA SECRETARÍA.</w:t>
      </w: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  <w:r>
        <w:t>Elaborado Por: Silvia Lucrecia Ticum Pineda, Directora Financiera</w:t>
      </w:r>
    </w:p>
    <w:p w:rsidR="00D738E7" w:rsidRDefault="00D738E7" w:rsidP="00D738E7">
      <w:pPr>
        <w:jc w:val="center"/>
      </w:pPr>
    </w:p>
    <w:p w:rsidR="00D738E7" w:rsidRPr="00590A4B" w:rsidRDefault="00D738E7" w:rsidP="008509FB">
      <w:pPr>
        <w:jc w:val="center"/>
      </w:pPr>
    </w:p>
    <w:sectPr w:rsidR="00D738E7" w:rsidRPr="00590A4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BA8" w:rsidRDefault="00837BA8" w:rsidP="00C37EBB">
      <w:r>
        <w:separator/>
      </w:r>
    </w:p>
  </w:endnote>
  <w:endnote w:type="continuationSeparator" w:id="0">
    <w:p w:rsidR="00837BA8" w:rsidRDefault="00837BA8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BA8" w:rsidRDefault="00837BA8" w:rsidP="00C37EBB">
      <w:r>
        <w:separator/>
      </w:r>
    </w:p>
  </w:footnote>
  <w:footnote w:type="continuationSeparator" w:id="0">
    <w:p w:rsidR="00837BA8" w:rsidRDefault="00837BA8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D456E"/>
    <w:multiLevelType w:val="multilevel"/>
    <w:tmpl w:val="84F6778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B94ABF"/>
    <w:multiLevelType w:val="multilevel"/>
    <w:tmpl w:val="3F54C68A"/>
    <w:lvl w:ilvl="0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47" w:hanging="1800"/>
      </w:pPr>
      <w:rPr>
        <w:rFonts w:hint="default"/>
      </w:rPr>
    </w:lvl>
  </w:abstractNum>
  <w:abstractNum w:abstractNumId="2">
    <w:nsid w:val="11D548EC"/>
    <w:multiLevelType w:val="multilevel"/>
    <w:tmpl w:val="704A242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4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2" w:hanging="1800"/>
      </w:pPr>
      <w:rPr>
        <w:rFonts w:hint="default"/>
      </w:rPr>
    </w:lvl>
  </w:abstractNum>
  <w:abstractNum w:abstractNumId="3">
    <w:nsid w:val="13C3577A"/>
    <w:multiLevelType w:val="hybridMultilevel"/>
    <w:tmpl w:val="3DF0817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017557"/>
    <w:multiLevelType w:val="hybridMultilevel"/>
    <w:tmpl w:val="AB7AD9A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40836"/>
    <w:multiLevelType w:val="hybridMultilevel"/>
    <w:tmpl w:val="813A3678"/>
    <w:lvl w:ilvl="0" w:tplc="A66C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D61DA"/>
    <w:multiLevelType w:val="multilevel"/>
    <w:tmpl w:val="A198B038"/>
    <w:lvl w:ilvl="0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47" w:hanging="1800"/>
      </w:pPr>
      <w:rPr>
        <w:rFonts w:hint="default"/>
      </w:rPr>
    </w:lvl>
  </w:abstractNum>
  <w:abstractNum w:abstractNumId="7">
    <w:nsid w:val="3C1107AD"/>
    <w:multiLevelType w:val="multilevel"/>
    <w:tmpl w:val="1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CE65838"/>
    <w:multiLevelType w:val="hybridMultilevel"/>
    <w:tmpl w:val="BEEE474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86E34"/>
    <w:multiLevelType w:val="hybridMultilevel"/>
    <w:tmpl w:val="082CEA94"/>
    <w:lvl w:ilvl="0" w:tplc="B5121D0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AE17D9"/>
    <w:multiLevelType w:val="hybridMultilevel"/>
    <w:tmpl w:val="A67424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1A4FAB"/>
    <w:multiLevelType w:val="hybridMultilevel"/>
    <w:tmpl w:val="4F70F066"/>
    <w:lvl w:ilvl="0" w:tplc="10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10"/>
  </w:num>
  <w:num w:numId="8">
    <w:abstractNumId w:val="4"/>
  </w:num>
  <w:num w:numId="9">
    <w:abstractNumId w:val="0"/>
  </w:num>
  <w:num w:numId="10">
    <w:abstractNumId w:val="7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BB"/>
    <w:rsid w:val="000E2896"/>
    <w:rsid w:val="001845D5"/>
    <w:rsid w:val="00287254"/>
    <w:rsid w:val="002F5810"/>
    <w:rsid w:val="00352F01"/>
    <w:rsid w:val="003813D3"/>
    <w:rsid w:val="0043460C"/>
    <w:rsid w:val="0046152A"/>
    <w:rsid w:val="004F70AE"/>
    <w:rsid w:val="00590A4B"/>
    <w:rsid w:val="005E414A"/>
    <w:rsid w:val="005E4E52"/>
    <w:rsid w:val="0071796E"/>
    <w:rsid w:val="0081425C"/>
    <w:rsid w:val="00837BA8"/>
    <w:rsid w:val="008509FB"/>
    <w:rsid w:val="008C06B6"/>
    <w:rsid w:val="008F30D5"/>
    <w:rsid w:val="00962493"/>
    <w:rsid w:val="009C7F1F"/>
    <w:rsid w:val="00AB08C2"/>
    <w:rsid w:val="00BB56F7"/>
    <w:rsid w:val="00C06D95"/>
    <w:rsid w:val="00C37EBB"/>
    <w:rsid w:val="00C5478F"/>
    <w:rsid w:val="00C5679B"/>
    <w:rsid w:val="00D142BC"/>
    <w:rsid w:val="00D738E7"/>
    <w:rsid w:val="00D76164"/>
    <w:rsid w:val="00E92692"/>
    <w:rsid w:val="00EB69AD"/>
    <w:rsid w:val="00EC5B73"/>
    <w:rsid w:val="00EE6825"/>
    <w:rsid w:val="00F4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7F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customStyle="1" w:styleId="Ttulo1Car">
    <w:name w:val="Título 1 Car"/>
    <w:basedOn w:val="Fuentedeprrafopredeter"/>
    <w:link w:val="Ttulo1"/>
    <w:uiPriority w:val="9"/>
    <w:rsid w:val="00F47F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47FAD"/>
    <w:pPr>
      <w:spacing w:after="160" w:line="259" w:lineRule="auto"/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F47FA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47FAD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60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60C"/>
    <w:rPr>
      <w:rFonts w:ascii="Segoe UI" w:hAnsi="Segoe UI" w:cs="Segoe UI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8F30D5"/>
    <w:pPr>
      <w:keepNext w:val="0"/>
      <w:keepLines w:val="0"/>
      <w:spacing w:before="0" w:after="100" w:afterAutospacing="1" w:line="259" w:lineRule="auto"/>
      <w:ind w:left="284" w:hanging="360"/>
      <w:contextualSpacing/>
      <w:jc w:val="both"/>
      <w:outlineLvl w:val="9"/>
    </w:pPr>
    <w:rPr>
      <w:rFonts w:ascii="Arial" w:eastAsiaTheme="minorEastAsia" w:hAnsi="Arial" w:cs="Arial"/>
      <w:b/>
      <w:color w:val="auto"/>
      <w:sz w:val="22"/>
      <w:szCs w:val="22"/>
      <w:lang w:val="es-ES" w:eastAsia="es-GT"/>
    </w:rPr>
  </w:style>
  <w:style w:type="paragraph" w:styleId="Puesto">
    <w:name w:val="Title"/>
    <w:basedOn w:val="Normal"/>
    <w:next w:val="Normal"/>
    <w:link w:val="PuestoCar"/>
    <w:uiPriority w:val="10"/>
    <w:qFormat/>
    <w:rsid w:val="008F30D5"/>
    <w:pPr>
      <w:contextualSpacing/>
    </w:pPr>
    <w:rPr>
      <w:rFonts w:ascii="Arial" w:eastAsiaTheme="minorEastAsia" w:hAnsi="Arial" w:cs="Arial"/>
      <w:b/>
      <w:bCs/>
      <w:spacing w:val="-10"/>
      <w:kern w:val="28"/>
      <w:lang w:val="es-ES" w:eastAsia="es-GT"/>
    </w:rPr>
  </w:style>
  <w:style w:type="character" w:customStyle="1" w:styleId="PuestoCar">
    <w:name w:val="Puesto Car"/>
    <w:basedOn w:val="Fuentedeprrafopredeter"/>
    <w:link w:val="Puesto"/>
    <w:uiPriority w:val="10"/>
    <w:rsid w:val="008F30D5"/>
    <w:rPr>
      <w:rFonts w:ascii="Arial" w:eastAsiaTheme="minorEastAsia" w:hAnsi="Arial" w:cs="Arial"/>
      <w:b/>
      <w:bCs/>
      <w:spacing w:val="-10"/>
      <w:kern w:val="28"/>
      <w:lang w:val="es-ES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8F30D5"/>
    <w:pPr>
      <w:tabs>
        <w:tab w:val="left" w:pos="440"/>
        <w:tab w:val="right" w:leader="dot" w:pos="8828"/>
      </w:tabs>
      <w:spacing w:after="100" w:line="276" w:lineRule="auto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F30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Silvia Lucrecia Ticum Pineda</cp:lastModifiedBy>
  <cp:revision>2</cp:revision>
  <cp:lastPrinted>2021-11-26T18:39:00Z</cp:lastPrinted>
  <dcterms:created xsi:type="dcterms:W3CDTF">2021-11-26T20:05:00Z</dcterms:created>
  <dcterms:modified xsi:type="dcterms:W3CDTF">2021-11-26T20:05:00Z</dcterms:modified>
</cp:coreProperties>
</file>